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7B" w:rsidRPr="00C80994" w:rsidRDefault="00C80994" w:rsidP="00C70E59">
      <w:pPr>
        <w:spacing w:line="360" w:lineRule="auto"/>
        <w:jc w:val="center"/>
        <w:rPr>
          <w:rFonts w:ascii="Arial" w:hAnsi="Arial" w:cs="Arial"/>
          <w:b/>
          <w:lang w:val="en-US"/>
        </w:rPr>
      </w:pPr>
      <w:r>
        <w:rPr>
          <w:rFonts w:ascii="Arial" w:hAnsi="Arial" w:cs="Arial"/>
          <w:b/>
          <w:lang w:val="en-US"/>
        </w:rPr>
        <w:t>Description</w:t>
      </w:r>
    </w:p>
    <w:p w:rsidR="0016317B" w:rsidRPr="00C80994" w:rsidRDefault="0016317B" w:rsidP="00C70E59">
      <w:pPr>
        <w:spacing w:line="360" w:lineRule="auto"/>
        <w:jc w:val="center"/>
        <w:rPr>
          <w:rStyle w:val="apple-style-span"/>
          <w:rFonts w:ascii="Arial" w:hAnsi="Arial" w:cs="Arial"/>
          <w:b/>
          <w:lang w:val="en-US"/>
        </w:rPr>
      </w:pPr>
    </w:p>
    <w:p w:rsidR="00C80994" w:rsidRDefault="00C80994" w:rsidP="00C70E59">
      <w:pPr>
        <w:spacing w:line="360" w:lineRule="auto"/>
        <w:jc w:val="center"/>
        <w:rPr>
          <w:rFonts w:ascii="Arial" w:hAnsi="Arial" w:cs="Arial"/>
          <w:b/>
          <w:lang w:val="en-US" w:eastAsia="en-US"/>
        </w:rPr>
      </w:pPr>
      <w:r>
        <w:rPr>
          <w:rFonts w:ascii="Arial" w:hAnsi="Arial" w:cs="Arial"/>
          <w:b/>
          <w:lang w:val="en-US" w:eastAsia="en-US"/>
        </w:rPr>
        <w:t>A COMPOSITION COMPRISING COMPONENTS THAT EXHIBIT ANTI-CARCINOGENIC ACTION WITH THE CHARACTERISTIC OF SUPPRESSING THE</w:t>
      </w:r>
    </w:p>
    <w:p w:rsidR="0016317B" w:rsidRPr="00C80994" w:rsidRDefault="00186A5D" w:rsidP="00C70E59">
      <w:pPr>
        <w:spacing w:line="360" w:lineRule="auto"/>
        <w:jc w:val="center"/>
        <w:rPr>
          <w:rFonts w:ascii="Arial" w:hAnsi="Arial" w:cs="Arial"/>
          <w:b/>
          <w:lang w:val="en-US" w:eastAsia="en-US"/>
        </w:rPr>
      </w:pPr>
      <w:r w:rsidRPr="00C80994">
        <w:rPr>
          <w:rFonts w:ascii="Arial" w:hAnsi="Arial" w:cs="Arial"/>
          <w:b/>
          <w:lang w:val="en-US" w:eastAsia="en-US"/>
        </w:rPr>
        <w:t>GL1 E</w:t>
      </w:r>
      <w:r w:rsidR="00C80994">
        <w:rPr>
          <w:rFonts w:ascii="Arial" w:hAnsi="Arial" w:cs="Arial"/>
          <w:b/>
          <w:lang w:val="en-US" w:eastAsia="en-US"/>
        </w:rPr>
        <w:t>X</w:t>
      </w:r>
      <w:r w:rsidRPr="00C80994">
        <w:rPr>
          <w:rFonts w:ascii="Arial" w:hAnsi="Arial" w:cs="Arial"/>
          <w:b/>
          <w:lang w:val="en-US" w:eastAsia="en-US"/>
        </w:rPr>
        <w:t>PRES</w:t>
      </w:r>
      <w:r w:rsidR="00C80994">
        <w:rPr>
          <w:rFonts w:ascii="Arial" w:hAnsi="Arial" w:cs="Arial"/>
          <w:b/>
          <w:lang w:val="en-US" w:eastAsia="en-US"/>
        </w:rPr>
        <w:t>SI</w:t>
      </w:r>
      <w:r w:rsidRPr="00C80994">
        <w:rPr>
          <w:rFonts w:ascii="Arial" w:hAnsi="Arial" w:cs="Arial"/>
          <w:b/>
          <w:lang w:val="en-US" w:eastAsia="en-US"/>
        </w:rPr>
        <w:t>ON</w:t>
      </w:r>
    </w:p>
    <w:p w:rsidR="009B509B" w:rsidRPr="00C80994" w:rsidRDefault="009B509B" w:rsidP="00C70E59">
      <w:pPr>
        <w:spacing w:line="360" w:lineRule="auto"/>
        <w:jc w:val="both"/>
        <w:rPr>
          <w:rFonts w:ascii="Arial" w:hAnsi="Arial" w:cs="Arial"/>
          <w:b/>
          <w:lang w:val="en-US"/>
        </w:rPr>
      </w:pPr>
    </w:p>
    <w:p w:rsidR="0016317B" w:rsidRPr="00C80994" w:rsidRDefault="0016317B" w:rsidP="00C70E59">
      <w:pPr>
        <w:spacing w:line="360" w:lineRule="auto"/>
        <w:jc w:val="both"/>
        <w:rPr>
          <w:rFonts w:ascii="Arial" w:hAnsi="Arial" w:cs="Arial"/>
          <w:b/>
          <w:lang w:val="en-US"/>
        </w:rPr>
      </w:pPr>
      <w:r w:rsidRPr="00C80994">
        <w:rPr>
          <w:rFonts w:ascii="Arial" w:hAnsi="Arial" w:cs="Arial"/>
          <w:b/>
          <w:lang w:val="en-US"/>
        </w:rPr>
        <w:t>Te</w:t>
      </w:r>
      <w:r w:rsidR="00C80994">
        <w:rPr>
          <w:rFonts w:ascii="Arial" w:hAnsi="Arial" w:cs="Arial"/>
          <w:b/>
          <w:lang w:val="en-US"/>
        </w:rPr>
        <w:t>chnical Field</w:t>
      </w:r>
    </w:p>
    <w:p w:rsidR="0016317B" w:rsidRPr="00C80994" w:rsidRDefault="00C80994" w:rsidP="00C70E59">
      <w:pPr>
        <w:spacing w:line="360" w:lineRule="auto"/>
        <w:jc w:val="both"/>
        <w:rPr>
          <w:rFonts w:ascii="Arial" w:hAnsi="Arial" w:cs="Arial"/>
          <w:lang w:val="en-US"/>
        </w:rPr>
      </w:pPr>
      <w:r>
        <w:rPr>
          <w:rFonts w:ascii="Arial" w:hAnsi="Arial" w:cs="Arial"/>
          <w:lang w:val="en-US"/>
        </w:rPr>
        <w:t xml:space="preserve">The invention relates to a composition comprising the components that exhibit anti-carcinogenic action formed for suppressing the </w:t>
      </w:r>
      <w:r w:rsidR="009B509B" w:rsidRPr="00C80994">
        <w:rPr>
          <w:rFonts w:ascii="Arial" w:hAnsi="Arial" w:cs="Arial"/>
          <w:lang w:val="en-US" w:eastAsia="en-US"/>
        </w:rPr>
        <w:t>GL1 e</w:t>
      </w:r>
      <w:r>
        <w:rPr>
          <w:rFonts w:ascii="Arial" w:hAnsi="Arial" w:cs="Arial"/>
          <w:lang w:val="en-US" w:eastAsia="en-US"/>
        </w:rPr>
        <w:t>xpression</w:t>
      </w:r>
      <w:r w:rsidR="0016317B" w:rsidRPr="00C80994">
        <w:rPr>
          <w:rFonts w:ascii="Arial" w:hAnsi="Arial" w:cs="Arial"/>
          <w:lang w:val="en-US"/>
        </w:rPr>
        <w:t xml:space="preserve">. </w:t>
      </w:r>
    </w:p>
    <w:p w:rsidR="0016317B" w:rsidRPr="00C80994" w:rsidRDefault="0016317B" w:rsidP="00C70E59">
      <w:pPr>
        <w:spacing w:line="360" w:lineRule="auto"/>
        <w:jc w:val="both"/>
        <w:rPr>
          <w:rFonts w:ascii="Arial" w:hAnsi="Arial" w:cs="Arial"/>
          <w:lang w:val="en-US"/>
        </w:rPr>
      </w:pPr>
    </w:p>
    <w:p w:rsidR="0016317B" w:rsidRPr="00C80994" w:rsidRDefault="0016317B" w:rsidP="00C70E59">
      <w:pPr>
        <w:spacing w:line="360" w:lineRule="auto"/>
        <w:jc w:val="both"/>
        <w:rPr>
          <w:rFonts w:ascii="Arial" w:hAnsi="Arial" w:cs="Arial"/>
          <w:lang w:val="en-US"/>
        </w:rPr>
      </w:pPr>
    </w:p>
    <w:p w:rsidR="0016317B" w:rsidRPr="00C80994" w:rsidRDefault="00C80994" w:rsidP="00C70E59">
      <w:pPr>
        <w:spacing w:line="360" w:lineRule="auto"/>
        <w:jc w:val="both"/>
        <w:rPr>
          <w:rFonts w:ascii="Arial" w:hAnsi="Arial" w:cs="Arial"/>
          <w:b/>
          <w:lang w:val="en-US"/>
        </w:rPr>
      </w:pPr>
      <w:r>
        <w:rPr>
          <w:rFonts w:ascii="Arial" w:hAnsi="Arial" w:cs="Arial"/>
          <w:b/>
          <w:lang w:val="en-US"/>
        </w:rPr>
        <w:t>State of the Art</w:t>
      </w:r>
    </w:p>
    <w:p w:rsidR="007C3FDD" w:rsidRPr="00C80994" w:rsidRDefault="007C3FDD" w:rsidP="00C70E59">
      <w:pPr>
        <w:pStyle w:val="NormalWeb"/>
        <w:spacing w:line="360" w:lineRule="auto"/>
        <w:jc w:val="both"/>
        <w:rPr>
          <w:rFonts w:ascii="Arial" w:hAnsi="Arial" w:cs="Arial"/>
          <w:lang w:val="en-US" w:eastAsia="en-US"/>
        </w:rPr>
      </w:pPr>
      <w:r w:rsidRPr="00C80994">
        <w:rPr>
          <w:rFonts w:ascii="Arial" w:hAnsi="Arial" w:cs="Arial"/>
          <w:lang w:val="en-US" w:eastAsia="en-US"/>
        </w:rPr>
        <w:t>NF-kappa B (NF-κB, Nuclear Factor kappa B)</w:t>
      </w:r>
      <w:r w:rsidR="00C80994">
        <w:rPr>
          <w:rFonts w:ascii="Arial" w:hAnsi="Arial" w:cs="Arial"/>
          <w:lang w:val="en-US" w:eastAsia="en-US"/>
        </w:rPr>
        <w:t xml:space="preserve"> is a transcription factor available in all the cell types. It is present in cytoplasm in inactive state. When activated, it is translocated to the nucleus</w:t>
      </w:r>
      <w:r w:rsidRPr="00C80994">
        <w:rPr>
          <w:rFonts w:ascii="Arial" w:hAnsi="Arial" w:cs="Arial"/>
          <w:lang w:val="en-US" w:eastAsia="en-US"/>
        </w:rPr>
        <w:t>.</w:t>
      </w:r>
      <w:r w:rsidR="00C80994">
        <w:rPr>
          <w:rFonts w:ascii="Arial" w:hAnsi="Arial" w:cs="Arial"/>
          <w:lang w:val="en-US" w:eastAsia="en-US"/>
        </w:rPr>
        <w:t xml:space="preserve"> It has 5 types: </w:t>
      </w:r>
      <w:r w:rsidRPr="00C80994">
        <w:rPr>
          <w:rFonts w:ascii="Arial" w:hAnsi="Arial" w:cs="Arial"/>
          <w:lang w:val="en-US" w:eastAsia="en-US"/>
        </w:rPr>
        <w:t xml:space="preserve">NF-κB1, NF-κB2, RelA (p65), RelB </w:t>
      </w:r>
      <w:r w:rsidR="00C80994">
        <w:rPr>
          <w:rFonts w:ascii="Arial" w:hAnsi="Arial" w:cs="Arial"/>
          <w:lang w:val="en-US" w:eastAsia="en-US"/>
        </w:rPr>
        <w:t>and</w:t>
      </w:r>
      <w:r w:rsidRPr="00C80994">
        <w:rPr>
          <w:rFonts w:ascii="Arial" w:hAnsi="Arial" w:cs="Arial"/>
          <w:lang w:val="en-US" w:eastAsia="en-US"/>
        </w:rPr>
        <w:t xml:space="preserve"> c-Rel.</w:t>
      </w:r>
      <w:r w:rsidR="00C80994">
        <w:rPr>
          <w:rFonts w:ascii="Arial" w:hAnsi="Arial" w:cs="Arial"/>
          <w:lang w:val="en-US" w:eastAsia="en-US"/>
        </w:rPr>
        <w:t xml:space="preserve"> NF-kappa B is thought to have an effect on some autoimmune diseases (e.g. ulcerative colitis, </w:t>
      </w:r>
      <w:r w:rsidRPr="00C80994">
        <w:rPr>
          <w:rFonts w:ascii="Arial" w:hAnsi="Arial" w:cs="Arial"/>
          <w:lang w:val="en-US" w:eastAsia="en-US"/>
        </w:rPr>
        <w:t>Crohn).</w:t>
      </w:r>
    </w:p>
    <w:p w:rsidR="007C3FDD" w:rsidRPr="00C80994" w:rsidRDefault="00032A15" w:rsidP="00C70E59">
      <w:pPr>
        <w:pStyle w:val="NormalWeb"/>
        <w:shd w:val="clear" w:color="auto" w:fill="FFFFFF"/>
        <w:spacing w:before="96" w:beforeAutospacing="0" w:after="120" w:afterAutospacing="0" w:line="360" w:lineRule="auto"/>
        <w:jc w:val="both"/>
        <w:rPr>
          <w:rFonts w:ascii="Arial" w:hAnsi="Arial" w:cs="Arial"/>
          <w:lang w:val="en-US" w:eastAsia="en-US"/>
        </w:rPr>
      </w:pPr>
      <w:r>
        <w:rPr>
          <w:rFonts w:ascii="Arial" w:hAnsi="Arial" w:cs="Arial"/>
          <w:lang w:val="en-US" w:eastAsia="en-US"/>
        </w:rPr>
        <w:t>Further, interleukins are a group of cytokines that were first seen to be expressed by white blood cells and that are the secreted signaling molecules. Their name</w:t>
      </w:r>
      <w:r w:rsidR="00C2752F">
        <w:rPr>
          <w:rFonts w:ascii="Arial" w:hAnsi="Arial" w:cs="Arial"/>
          <w:lang w:val="en-US" w:eastAsia="en-US"/>
        </w:rPr>
        <w:t xml:space="preserve"> is comprised by the phrase </w:t>
      </w:r>
      <w:r>
        <w:rPr>
          <w:rFonts w:ascii="Arial" w:hAnsi="Arial" w:cs="Arial"/>
          <w:lang w:val="en-US" w:eastAsia="en-US"/>
        </w:rPr>
        <w:t>leukin</w:t>
      </w:r>
      <w:r w:rsidR="00C2752F">
        <w:rPr>
          <w:rFonts w:ascii="Arial" w:hAnsi="Arial" w:cs="Arial"/>
          <w:lang w:val="en-US" w:eastAsia="en-US"/>
        </w:rPr>
        <w:t xml:space="preserve"> derived</w:t>
      </w:r>
      <w:r>
        <w:rPr>
          <w:rFonts w:ascii="Arial" w:hAnsi="Arial" w:cs="Arial"/>
          <w:lang w:val="en-US" w:eastAsia="en-US"/>
        </w:rPr>
        <w:t xml:space="preserve"> </w:t>
      </w:r>
      <w:r w:rsidR="00C2752F">
        <w:rPr>
          <w:rFonts w:ascii="Arial" w:hAnsi="Arial" w:cs="Arial"/>
          <w:lang w:val="en-US" w:eastAsia="en-US"/>
        </w:rPr>
        <w:t>from the leukocytes and by the phrase inter- with the meaning of communication. Since the day they were discovered, they have been known to be produced by various body cells. A great portion of the immune system is dependent upon the interleukins and some of them have been defined for some rarely encountered diseases.</w:t>
      </w:r>
    </w:p>
    <w:p w:rsidR="0016317B" w:rsidRPr="00C80994" w:rsidRDefault="00C2752F" w:rsidP="00C70E59">
      <w:pPr>
        <w:pStyle w:val="NormalWeb"/>
        <w:shd w:val="clear" w:color="auto" w:fill="FFFFFF"/>
        <w:spacing w:before="96" w:beforeAutospacing="0" w:after="120" w:afterAutospacing="0" w:line="360" w:lineRule="auto"/>
        <w:jc w:val="both"/>
        <w:rPr>
          <w:rFonts w:ascii="Arial" w:hAnsi="Arial" w:cs="Arial"/>
          <w:lang w:val="en-US" w:eastAsia="en-US"/>
        </w:rPr>
      </w:pPr>
      <w:r>
        <w:rPr>
          <w:rFonts w:ascii="Arial" w:hAnsi="Arial" w:cs="Arial"/>
          <w:lang w:val="en-US" w:eastAsia="en-US"/>
        </w:rPr>
        <w:t>Some of these play a significant role in triggering the joint inflammation. The family of interleukins is released from the macrophages and the T-lymphocytes. They stimulate the B-lymphocytes for maturation and differentiation. They accelerate the immunoglobulin metabolism via B-lymphocytes.</w:t>
      </w:r>
      <w:r w:rsidR="00E47C5A" w:rsidRPr="00C80994">
        <w:rPr>
          <w:rFonts w:ascii="Arial" w:hAnsi="Arial" w:cs="Arial"/>
          <w:lang w:val="en-US" w:eastAsia="en-US"/>
        </w:rPr>
        <w:t xml:space="preserve"> </w:t>
      </w:r>
    </w:p>
    <w:p w:rsidR="0016317B" w:rsidRPr="00C80994" w:rsidRDefault="004127CB" w:rsidP="00C70E59">
      <w:pPr>
        <w:pStyle w:val="NormalWeb"/>
        <w:spacing w:line="360" w:lineRule="auto"/>
        <w:jc w:val="both"/>
        <w:rPr>
          <w:rFonts w:ascii="Arial" w:hAnsi="Arial" w:cs="Arial"/>
          <w:color w:val="000000"/>
          <w:lang w:val="en-US"/>
        </w:rPr>
      </w:pPr>
      <w:r>
        <w:rPr>
          <w:rFonts w:ascii="Arial" w:hAnsi="Arial" w:cs="Arial"/>
          <w:lang w:val="en-US" w:eastAsia="en-US"/>
        </w:rPr>
        <w:t>According to the state of the art</w:t>
      </w:r>
      <w:r w:rsidR="002325C8" w:rsidRPr="00C80994">
        <w:rPr>
          <w:rFonts w:ascii="Arial" w:hAnsi="Arial" w:cs="Arial"/>
          <w:lang w:val="en-US" w:eastAsia="en-US"/>
        </w:rPr>
        <w:t>,</w:t>
      </w:r>
      <w:r>
        <w:rPr>
          <w:rFonts w:ascii="Arial" w:hAnsi="Arial" w:cs="Arial"/>
          <w:lang w:val="en-US" w:eastAsia="en-US"/>
        </w:rPr>
        <w:t xml:space="preserve"> the invention no.</w:t>
      </w:r>
      <w:r w:rsidR="002325C8" w:rsidRPr="00C80994">
        <w:rPr>
          <w:rFonts w:ascii="Arial" w:hAnsi="Arial" w:cs="Arial"/>
          <w:lang w:val="en-US" w:eastAsia="en-US"/>
        </w:rPr>
        <w:t xml:space="preserve"> </w:t>
      </w:r>
      <w:r w:rsidR="002325C8" w:rsidRPr="00C80994">
        <w:rPr>
          <w:rFonts w:ascii="Arial" w:hAnsi="Arial" w:cs="Arial"/>
          <w:color w:val="000000"/>
          <w:lang w:val="en-US"/>
        </w:rPr>
        <w:t>EP1499729B1</w:t>
      </w:r>
      <w:r>
        <w:rPr>
          <w:rFonts w:ascii="Arial" w:hAnsi="Arial" w:cs="Arial"/>
          <w:color w:val="000000"/>
          <w:lang w:val="en-US"/>
        </w:rPr>
        <w:t xml:space="preserve"> with classification </w:t>
      </w:r>
      <w:r w:rsidRPr="00C80994">
        <w:rPr>
          <w:rFonts w:ascii="Arial" w:hAnsi="Arial" w:cs="Arial"/>
          <w:color w:val="000000"/>
          <w:lang w:val="en-US"/>
        </w:rPr>
        <w:t>"A61K 31/711"</w:t>
      </w:r>
      <w:r>
        <w:rPr>
          <w:rFonts w:ascii="Arial" w:hAnsi="Arial" w:cs="Arial"/>
          <w:color w:val="000000"/>
          <w:lang w:val="en-US"/>
        </w:rPr>
        <w:t xml:space="preserve"> entitled </w:t>
      </w:r>
      <w:r w:rsidR="002325C8" w:rsidRPr="00C80994">
        <w:rPr>
          <w:rFonts w:ascii="Arial" w:hAnsi="Arial" w:cs="Arial"/>
          <w:color w:val="000000"/>
          <w:lang w:val="en-US"/>
        </w:rPr>
        <w:t>"</w:t>
      </w:r>
      <w:r>
        <w:rPr>
          <w:rFonts w:ascii="Arial" w:hAnsi="Arial" w:cs="Arial"/>
          <w:color w:val="000000"/>
          <w:lang w:val="en-US"/>
        </w:rPr>
        <w:t>Derivatives of</w:t>
      </w:r>
      <w:r w:rsidR="002325C8" w:rsidRPr="00C80994">
        <w:rPr>
          <w:rFonts w:ascii="Arial" w:hAnsi="Arial" w:cs="Arial"/>
          <w:color w:val="000000"/>
          <w:lang w:val="en-US"/>
        </w:rPr>
        <w:t xml:space="preserve"> NF-kappa</w:t>
      </w:r>
      <w:r>
        <w:rPr>
          <w:rFonts w:ascii="Arial" w:hAnsi="Arial" w:cs="Arial"/>
          <w:color w:val="000000"/>
          <w:lang w:val="en-US"/>
        </w:rPr>
        <w:t>-</w:t>
      </w:r>
      <w:r w:rsidR="002325C8" w:rsidRPr="00C80994">
        <w:rPr>
          <w:rFonts w:ascii="Arial" w:hAnsi="Arial" w:cs="Arial"/>
          <w:color w:val="000000"/>
          <w:lang w:val="en-US"/>
        </w:rPr>
        <w:t>b</w:t>
      </w:r>
      <w:r>
        <w:rPr>
          <w:rFonts w:ascii="Arial" w:hAnsi="Arial" w:cs="Arial"/>
          <w:color w:val="000000"/>
          <w:lang w:val="en-US"/>
        </w:rPr>
        <w:t xml:space="preserve"> inducing enzyme, their preparation and use</w:t>
      </w:r>
      <w:r w:rsidR="002325C8" w:rsidRPr="00C80994">
        <w:rPr>
          <w:rFonts w:ascii="Arial" w:hAnsi="Arial" w:cs="Arial"/>
          <w:color w:val="000000"/>
          <w:lang w:val="en-US"/>
        </w:rPr>
        <w:t xml:space="preserve">" </w:t>
      </w:r>
      <w:r w:rsidR="00EF39AF" w:rsidRPr="00EF39AF">
        <w:rPr>
          <w:rFonts w:ascii="Arial" w:hAnsi="Arial" w:cs="Arial"/>
          <w:shd w:val="clear" w:color="auto" w:fill="FFFFFF"/>
          <w:lang w:val="en-US"/>
        </w:rPr>
        <w:t xml:space="preserve">relates to the use of NIK and related molecules for the </w:t>
      </w:r>
      <w:r w:rsidR="00EF39AF" w:rsidRPr="00EF39AF">
        <w:rPr>
          <w:rFonts w:ascii="Arial" w:hAnsi="Arial" w:cs="Arial"/>
          <w:shd w:val="clear" w:color="auto" w:fill="FFFFFF"/>
          <w:lang w:val="en-US"/>
        </w:rPr>
        <w:lastRenderedPageBreak/>
        <w:t>modulation of signal activities controlled by cytokines, and some new such molecules.</w:t>
      </w:r>
      <w:r w:rsidR="002325C8" w:rsidRPr="00C80994">
        <w:rPr>
          <w:rFonts w:ascii="Arial" w:hAnsi="Arial" w:cs="Arial"/>
          <w:color w:val="000000"/>
          <w:lang w:val="en-US"/>
        </w:rPr>
        <w:t xml:space="preserve"> </w:t>
      </w:r>
    </w:p>
    <w:p w:rsidR="002325C8" w:rsidRPr="00C80994" w:rsidRDefault="000B2421" w:rsidP="00C70E59">
      <w:pPr>
        <w:pStyle w:val="NormalWeb"/>
        <w:spacing w:line="360" w:lineRule="auto"/>
        <w:jc w:val="both"/>
        <w:rPr>
          <w:rFonts w:ascii="Arial" w:hAnsi="Arial" w:cs="Arial"/>
          <w:color w:val="000000"/>
          <w:lang w:val="en-US"/>
        </w:rPr>
      </w:pPr>
      <w:r>
        <w:rPr>
          <w:rFonts w:ascii="Arial" w:hAnsi="Arial" w:cs="Arial"/>
          <w:color w:val="000000"/>
          <w:lang w:val="en-US"/>
        </w:rPr>
        <w:t>Further</w:t>
      </w:r>
      <w:r w:rsidR="002325C8" w:rsidRPr="00C80994">
        <w:rPr>
          <w:rFonts w:ascii="Arial" w:hAnsi="Arial" w:cs="Arial"/>
          <w:color w:val="000000"/>
          <w:lang w:val="en-US"/>
        </w:rPr>
        <w:t>,</w:t>
      </w:r>
      <w:r>
        <w:rPr>
          <w:rFonts w:ascii="Arial" w:hAnsi="Arial" w:cs="Arial"/>
          <w:color w:val="000000"/>
          <w:lang w:val="en-US"/>
        </w:rPr>
        <w:t xml:space="preserve"> the invention no.</w:t>
      </w:r>
      <w:r w:rsidR="002325C8" w:rsidRPr="00C80994">
        <w:rPr>
          <w:rFonts w:ascii="Arial" w:hAnsi="Arial" w:cs="Arial"/>
          <w:color w:val="000000"/>
          <w:lang w:val="en-US"/>
        </w:rPr>
        <w:t xml:space="preserve"> EP1299350B1 </w:t>
      </w:r>
      <w:r>
        <w:rPr>
          <w:rFonts w:ascii="Arial" w:hAnsi="Arial" w:cs="Arial"/>
          <w:color w:val="000000"/>
          <w:lang w:val="en-US"/>
        </w:rPr>
        <w:t>entitled</w:t>
      </w:r>
      <w:r w:rsidR="002325C8" w:rsidRPr="00C80994">
        <w:rPr>
          <w:rFonts w:ascii="Arial" w:hAnsi="Arial" w:cs="Arial"/>
          <w:color w:val="000000"/>
          <w:lang w:val="en-US"/>
        </w:rPr>
        <w:t xml:space="preserve"> </w:t>
      </w:r>
      <w:r w:rsidR="002325C8" w:rsidRPr="000B2421">
        <w:rPr>
          <w:rFonts w:ascii="Arial" w:hAnsi="Arial" w:cs="Arial"/>
          <w:lang w:val="en-US"/>
        </w:rPr>
        <w:t>"</w:t>
      </w:r>
      <w:r w:rsidRPr="000B2421">
        <w:rPr>
          <w:rFonts w:ascii="Arial" w:hAnsi="Arial" w:cs="Arial"/>
          <w:bCs/>
          <w:shd w:val="clear" w:color="auto" w:fill="FFFFFF"/>
          <w:lang w:val="en-US"/>
        </w:rPr>
        <w:t>Substituted benzamides for immune enhancement and for the treatment of cancer, infection and manic-depressive illness</w:t>
      </w:r>
      <w:r w:rsidR="002325C8" w:rsidRPr="000B2421">
        <w:rPr>
          <w:rFonts w:ascii="Arial" w:hAnsi="Arial" w:cs="Arial"/>
          <w:lang w:val="en-US"/>
        </w:rPr>
        <w:t>"</w:t>
      </w:r>
      <w:r>
        <w:rPr>
          <w:rFonts w:ascii="Arial" w:hAnsi="Arial" w:cs="Arial"/>
          <w:lang w:val="en-US"/>
        </w:rPr>
        <w:t xml:space="preserve"> </w:t>
      </w:r>
      <w:r w:rsidRPr="0020767A">
        <w:rPr>
          <w:rFonts w:ascii="Arial" w:hAnsi="Arial" w:cs="Arial"/>
          <w:shd w:val="clear" w:color="auto" w:fill="FFFFFF"/>
          <w:lang w:val="en-US"/>
        </w:rPr>
        <w:t xml:space="preserve">relates to substituted benzamides, which are enhancers of transcription factor AP (activator protein)-1, to compositions containing them, and to methods for clinical treatment of diseases associated with immune suppressive states and to the use of the benzamides for the preparation of a medicament for stimulation of transcription factor AP-1. Such compounds are particularly useful in the treatment of a variety of diseases associated with immune suppression and low capability to produce IL (interleukin) -2. Such diseases include cancer, autoimmune disease and infectious disease. More particularly, the present invention relates to benzamide derivatives suitable for the treatment of, for example, solid </w:t>
      </w:r>
      <w:r w:rsidR="006440AC" w:rsidRPr="0020767A">
        <w:rPr>
          <w:rFonts w:ascii="Arial" w:hAnsi="Arial" w:cs="Arial"/>
          <w:shd w:val="clear" w:color="auto" w:fill="FFFFFF"/>
          <w:lang w:val="en-US"/>
        </w:rPr>
        <w:t>tumors</w:t>
      </w:r>
      <w:r w:rsidRPr="0020767A">
        <w:rPr>
          <w:rFonts w:ascii="Arial" w:hAnsi="Arial" w:cs="Arial"/>
          <w:shd w:val="clear" w:color="auto" w:fill="FFFFFF"/>
          <w:lang w:val="en-US"/>
        </w:rPr>
        <w:t>, rheumatoid arthritis (RA) and AIDS. The compounds of the present invention are also suitable for the treatment of manic-depressive illness.</w:t>
      </w:r>
      <w:r w:rsidR="002325C8" w:rsidRPr="00C80994">
        <w:rPr>
          <w:rFonts w:ascii="Arial" w:hAnsi="Arial" w:cs="Arial"/>
          <w:color w:val="000000"/>
          <w:lang w:val="en-US"/>
        </w:rPr>
        <w:t xml:space="preserve"> </w:t>
      </w:r>
    </w:p>
    <w:p w:rsidR="008228D3" w:rsidRPr="005961BD" w:rsidRDefault="003B0A56" w:rsidP="00C70E59">
      <w:pPr>
        <w:pStyle w:val="NormalWeb"/>
        <w:spacing w:line="360" w:lineRule="auto"/>
        <w:jc w:val="both"/>
        <w:rPr>
          <w:rFonts w:ascii="Arial" w:hAnsi="Arial" w:cs="Arial"/>
          <w:lang w:val="en-US"/>
        </w:rPr>
      </w:pPr>
      <w:r w:rsidRPr="005961BD">
        <w:rPr>
          <w:rFonts w:ascii="Arial" w:hAnsi="Arial" w:cs="Arial"/>
          <w:lang w:val="en-US"/>
        </w:rPr>
        <w:t>Further</w:t>
      </w:r>
      <w:r w:rsidR="008228D3" w:rsidRPr="005961BD">
        <w:rPr>
          <w:rFonts w:ascii="Arial" w:hAnsi="Arial" w:cs="Arial"/>
          <w:lang w:val="en-US"/>
        </w:rPr>
        <w:t>,</w:t>
      </w:r>
      <w:r w:rsidRPr="005961BD">
        <w:rPr>
          <w:rFonts w:ascii="Arial" w:hAnsi="Arial" w:cs="Arial"/>
          <w:lang w:val="en-US"/>
        </w:rPr>
        <w:t xml:space="preserve"> the invention no.</w:t>
      </w:r>
      <w:r w:rsidR="008228D3" w:rsidRPr="005961BD">
        <w:rPr>
          <w:rFonts w:ascii="Arial" w:hAnsi="Arial" w:cs="Arial"/>
          <w:lang w:val="en-US"/>
        </w:rPr>
        <w:t xml:space="preserve"> EP1684792B1 </w:t>
      </w:r>
      <w:r w:rsidRPr="005961BD">
        <w:rPr>
          <w:rFonts w:ascii="Arial" w:hAnsi="Arial" w:cs="Arial"/>
          <w:lang w:val="en-US"/>
        </w:rPr>
        <w:t>entitled</w:t>
      </w:r>
      <w:r w:rsidR="008228D3" w:rsidRPr="005961BD">
        <w:rPr>
          <w:rFonts w:ascii="Arial" w:hAnsi="Arial" w:cs="Arial"/>
          <w:lang w:val="en-US"/>
        </w:rPr>
        <w:t xml:space="preserve"> "</w:t>
      </w:r>
      <w:r w:rsidRPr="005961BD">
        <w:rPr>
          <w:rFonts w:ascii="Arial" w:hAnsi="Arial" w:cs="Arial"/>
          <w:lang w:val="en-US"/>
        </w:rPr>
        <w:t xml:space="preserve">Pharmaceutical formulations for </w:t>
      </w:r>
      <w:r w:rsidR="00FC5392" w:rsidRPr="005961BD">
        <w:rPr>
          <w:rFonts w:ascii="Arial" w:hAnsi="Arial" w:cs="Arial"/>
          <w:lang w:val="en-US"/>
        </w:rPr>
        <w:t xml:space="preserve">the sustained </w:t>
      </w:r>
      <w:r w:rsidRPr="005961BD">
        <w:rPr>
          <w:rFonts w:ascii="Arial" w:hAnsi="Arial" w:cs="Arial"/>
          <w:lang w:val="en-US"/>
        </w:rPr>
        <w:t>release of interleukins and therapeutic applications</w:t>
      </w:r>
      <w:r w:rsidR="00FC5392" w:rsidRPr="005961BD">
        <w:rPr>
          <w:rFonts w:ascii="Arial" w:hAnsi="Arial" w:cs="Arial"/>
          <w:lang w:val="en-US"/>
        </w:rPr>
        <w:t xml:space="preserve"> thereof</w:t>
      </w:r>
      <w:r w:rsidR="008228D3" w:rsidRPr="005961BD">
        <w:rPr>
          <w:rFonts w:ascii="Arial" w:hAnsi="Arial" w:cs="Arial"/>
          <w:lang w:val="en-US"/>
        </w:rPr>
        <w:t>"</w:t>
      </w:r>
      <w:r w:rsidR="00FC5392" w:rsidRPr="005961BD">
        <w:rPr>
          <w:rFonts w:ascii="Arial" w:hAnsi="Arial" w:cs="Arial"/>
          <w:lang w:val="en-US"/>
        </w:rPr>
        <w:t xml:space="preserve"> </w:t>
      </w:r>
      <w:r w:rsidR="00FC5392" w:rsidRPr="005961BD">
        <w:rPr>
          <w:rFonts w:ascii="Arial" w:hAnsi="Arial" w:cs="Arial"/>
          <w:shd w:val="clear" w:color="auto" w:fill="FFFFFF"/>
          <w:lang w:val="en-US"/>
        </w:rPr>
        <w:t xml:space="preserve">relates to novel pharmaceutical formulations based on fluids and stable aqueous colloidal suspensions for the sustained release of an interleukin IL- (and one or more other optional active principles), and to the applications, particularly the therapeutic applications, of said formulations. </w:t>
      </w:r>
      <w:r w:rsidR="004568DD" w:rsidRPr="005961BD">
        <w:rPr>
          <w:rFonts w:ascii="Arial" w:hAnsi="Arial" w:cs="Arial"/>
          <w:shd w:val="clear" w:color="auto" w:fill="FFFFFF"/>
          <w:lang w:val="en-US"/>
        </w:rPr>
        <w:t>The object of the invention is to propose a liquid pharmaceutical formulation for sustained release of interleukin(s) (and one or more other optional active principles), which notably extends the</w:t>
      </w:r>
      <w:r w:rsidR="00AB7F6C" w:rsidRPr="005961BD">
        <w:rPr>
          <w:rFonts w:ascii="Arial" w:hAnsi="Arial" w:cs="Arial"/>
          <w:shd w:val="clear" w:color="auto" w:fill="FFFFFF"/>
          <w:lang w:val="en-US"/>
        </w:rPr>
        <w:t xml:space="preserve"> period for the </w:t>
      </w:r>
      <w:r w:rsidR="004568DD" w:rsidRPr="005961BD">
        <w:rPr>
          <w:rFonts w:ascii="Arial" w:hAnsi="Arial" w:cs="Arial"/>
          <w:shd w:val="clear" w:color="auto" w:fill="FFFFFF"/>
          <w:lang w:val="en-US"/>
        </w:rPr>
        <w:t>release of IL in vivo following the injection via parenteral route, while enabling to reduce the peak plasma concentration of said IL</w:t>
      </w:r>
      <w:r w:rsidR="00AB7F6C" w:rsidRPr="005961BD">
        <w:rPr>
          <w:rFonts w:ascii="Arial" w:hAnsi="Arial" w:cs="Arial"/>
          <w:shd w:val="clear" w:color="auto" w:fill="FFFFFF"/>
          <w:lang w:val="en-US"/>
        </w:rPr>
        <w:t>.</w:t>
      </w:r>
      <w:r w:rsidR="00537B6C">
        <w:rPr>
          <w:rFonts w:ascii="Arial" w:hAnsi="Arial" w:cs="Arial"/>
          <w:shd w:val="clear" w:color="auto" w:fill="FFFFFF"/>
          <w:lang w:val="en-US"/>
        </w:rPr>
        <w:t xml:space="preserve"> </w:t>
      </w:r>
      <w:r w:rsidR="00AB7F6C" w:rsidRPr="005961BD">
        <w:rPr>
          <w:rFonts w:ascii="Arial" w:hAnsi="Arial" w:cs="Arial"/>
          <w:shd w:val="clear" w:color="auto" w:fill="FFFFFF"/>
          <w:lang w:val="en-US"/>
        </w:rPr>
        <w:t>On the other hand, said formulation should be stable in storage, should also be biocompatible and biodegradable, should not be toxic, should not be immunogenic and should be locally well-tolerated.</w:t>
      </w:r>
      <w:r w:rsidR="005961BD" w:rsidRPr="005961BD">
        <w:rPr>
          <w:rFonts w:ascii="Arial" w:hAnsi="Arial" w:cs="Arial"/>
          <w:shd w:val="clear" w:color="auto" w:fill="FFFFFF"/>
          <w:lang w:val="en-US"/>
        </w:rPr>
        <w:t xml:space="preserve"> </w:t>
      </w:r>
      <w:r w:rsidR="00FC5392" w:rsidRPr="005961BD">
        <w:rPr>
          <w:rFonts w:ascii="Arial" w:hAnsi="Arial" w:cs="Arial"/>
          <w:shd w:val="clear" w:color="auto" w:fill="FFFFFF"/>
          <w:lang w:val="en-US"/>
        </w:rPr>
        <w:t>According to the invention, the formulation is a low-viscosity aqueous colloidal suspension of submicronic particles of water-soluble, biodegradable polymer PO bearing hydrophobic groups (GH). The aforementioned particles are non</w:t>
      </w:r>
      <w:r w:rsidR="00537B6C">
        <w:rPr>
          <w:rFonts w:ascii="Arial" w:hAnsi="Arial" w:cs="Arial"/>
          <w:shd w:val="clear" w:color="auto" w:fill="FFFFFF"/>
          <w:lang w:val="en-US"/>
        </w:rPr>
        <w:t>-</w:t>
      </w:r>
      <w:r w:rsidR="00FC5392" w:rsidRPr="005961BD">
        <w:rPr>
          <w:rFonts w:ascii="Arial" w:hAnsi="Arial" w:cs="Arial"/>
          <w:shd w:val="clear" w:color="auto" w:fill="FFFFFF"/>
          <w:lang w:val="en-US"/>
        </w:rPr>
        <w:t xml:space="preserve">covalently associated with at least one interleukin (and one or more other optional active </w:t>
      </w:r>
      <w:r w:rsidR="00FC5392" w:rsidRPr="005961BD">
        <w:rPr>
          <w:rFonts w:ascii="Arial" w:hAnsi="Arial" w:cs="Arial"/>
          <w:shd w:val="clear" w:color="auto" w:fill="FFFFFF"/>
          <w:lang w:val="en-US"/>
        </w:rPr>
        <w:lastRenderedPageBreak/>
        <w:t xml:space="preserve">principles) and form a gelled deposit on the injection site, said gelling being </w:t>
      </w:r>
      <w:r w:rsidR="005961BD" w:rsidRPr="005961BD">
        <w:rPr>
          <w:rFonts w:ascii="Arial" w:hAnsi="Arial" w:cs="Arial"/>
          <w:shd w:val="clear" w:color="auto" w:fill="FFFFFF"/>
          <w:lang w:val="en-US"/>
        </w:rPr>
        <w:t>stimulated</w:t>
      </w:r>
      <w:r w:rsidR="00FC5392" w:rsidRPr="005961BD">
        <w:rPr>
          <w:rFonts w:ascii="Arial" w:hAnsi="Arial" w:cs="Arial"/>
          <w:shd w:val="clear" w:color="auto" w:fill="FFFFFF"/>
          <w:lang w:val="en-US"/>
        </w:rPr>
        <w:t xml:space="preserve"> by a protein present in the physiological medium.</w:t>
      </w:r>
      <w:r w:rsidR="008228D3" w:rsidRPr="005961BD">
        <w:rPr>
          <w:rFonts w:ascii="Arial" w:hAnsi="Arial" w:cs="Arial"/>
          <w:lang w:val="en-US"/>
        </w:rPr>
        <w:t xml:space="preserve"> </w:t>
      </w:r>
    </w:p>
    <w:p w:rsidR="0016317B" w:rsidRPr="00C80994" w:rsidRDefault="00594F39" w:rsidP="00C70E59">
      <w:pPr>
        <w:spacing w:line="360" w:lineRule="auto"/>
        <w:jc w:val="both"/>
        <w:rPr>
          <w:rFonts w:ascii="Arial" w:hAnsi="Arial" w:cs="Arial"/>
          <w:lang w:val="en-US"/>
        </w:rPr>
      </w:pPr>
      <w:r>
        <w:rPr>
          <w:rFonts w:ascii="Arial" w:hAnsi="Arial" w:cs="Arial"/>
          <w:lang w:val="en-US"/>
        </w:rPr>
        <w:t>As a result, the presence of the need for a composition for suppressing the GL1 expression and the inadequacy of the existing solutions have made it necessary to perform an improvement in the relevant art.</w:t>
      </w:r>
    </w:p>
    <w:p w:rsidR="0016317B" w:rsidRPr="00C80994" w:rsidRDefault="0016317B" w:rsidP="00C70E59">
      <w:pPr>
        <w:spacing w:line="360" w:lineRule="auto"/>
        <w:jc w:val="both"/>
        <w:rPr>
          <w:rFonts w:ascii="Arial" w:hAnsi="Arial" w:cs="Arial"/>
          <w:lang w:val="en-US"/>
        </w:rPr>
      </w:pPr>
    </w:p>
    <w:p w:rsidR="0016317B" w:rsidRPr="00C80994" w:rsidRDefault="0016317B" w:rsidP="00C70E59">
      <w:pPr>
        <w:spacing w:line="360" w:lineRule="auto"/>
        <w:jc w:val="both"/>
        <w:rPr>
          <w:rFonts w:ascii="Arial" w:hAnsi="Arial" w:cs="Arial"/>
          <w:lang w:val="en-US"/>
        </w:rPr>
      </w:pPr>
    </w:p>
    <w:p w:rsidR="0016317B" w:rsidRPr="00C80994" w:rsidRDefault="00594F39" w:rsidP="00C70E59">
      <w:pPr>
        <w:spacing w:line="360" w:lineRule="auto"/>
        <w:jc w:val="both"/>
        <w:rPr>
          <w:rFonts w:ascii="Arial" w:hAnsi="Arial" w:cs="Arial"/>
          <w:b/>
          <w:lang w:val="en-US"/>
        </w:rPr>
      </w:pPr>
      <w:r>
        <w:rPr>
          <w:rFonts w:ascii="Arial" w:hAnsi="Arial" w:cs="Arial"/>
          <w:b/>
          <w:lang w:val="en-US"/>
        </w:rPr>
        <w:t>Object of the Invention</w:t>
      </w:r>
    </w:p>
    <w:p w:rsidR="00BF63B1" w:rsidRPr="00C80994" w:rsidRDefault="00594F39" w:rsidP="00C70E59">
      <w:pPr>
        <w:pStyle w:val="NormalWeb"/>
        <w:spacing w:line="360" w:lineRule="auto"/>
        <w:jc w:val="both"/>
        <w:rPr>
          <w:rFonts w:ascii="Arial" w:hAnsi="Arial" w:cs="Arial"/>
          <w:lang w:val="en-US" w:eastAsia="en-US"/>
        </w:rPr>
      </w:pPr>
      <w:r>
        <w:rPr>
          <w:rFonts w:ascii="Arial" w:hAnsi="Arial" w:cs="Arial"/>
          <w:lang w:val="en-US"/>
        </w:rPr>
        <w:t>In order to eliminate the disadvantages of the state of the art, an object of the invention is to suppress the GL1 expression</w:t>
      </w:r>
      <w:r w:rsidR="008E7165" w:rsidRPr="00C80994">
        <w:rPr>
          <w:rFonts w:ascii="Arial" w:hAnsi="Arial" w:cs="Arial"/>
          <w:lang w:val="en-US" w:eastAsia="en-US"/>
        </w:rPr>
        <w:t xml:space="preserve">. </w:t>
      </w:r>
    </w:p>
    <w:p w:rsidR="008E7165" w:rsidRPr="00C80994" w:rsidRDefault="00594F39" w:rsidP="00C70E59">
      <w:pPr>
        <w:pStyle w:val="NormalWeb"/>
        <w:spacing w:line="360" w:lineRule="auto"/>
        <w:jc w:val="both"/>
        <w:rPr>
          <w:rFonts w:ascii="Arial" w:hAnsi="Arial" w:cs="Arial"/>
          <w:lang w:val="en-US" w:eastAsia="en-US"/>
        </w:rPr>
      </w:pPr>
      <w:r>
        <w:rPr>
          <w:rFonts w:ascii="Arial" w:hAnsi="Arial" w:cs="Arial"/>
          <w:lang w:val="en-US"/>
        </w:rPr>
        <w:t>Another object of the invention is to</w:t>
      </w:r>
      <w:r w:rsidRPr="00EC2620">
        <w:rPr>
          <w:rFonts w:ascii="Arial" w:hAnsi="Arial" w:cs="Arial"/>
          <w:lang w:val="en-US"/>
        </w:rPr>
        <w:t xml:space="preserve"> </w:t>
      </w:r>
      <w:r>
        <w:rPr>
          <w:rFonts w:ascii="Arial" w:hAnsi="Arial" w:cs="Arial"/>
          <w:lang w:val="en-US"/>
        </w:rPr>
        <w:t>suppress</w:t>
      </w:r>
      <w:r w:rsidR="0016317B" w:rsidRPr="00C80994">
        <w:rPr>
          <w:rFonts w:ascii="Arial" w:hAnsi="Arial" w:cs="Arial"/>
          <w:lang w:val="en-US"/>
        </w:rPr>
        <w:t xml:space="preserve"> </w:t>
      </w:r>
      <w:r w:rsidR="008E7165" w:rsidRPr="00C80994">
        <w:rPr>
          <w:rFonts w:ascii="Arial" w:hAnsi="Arial" w:cs="Arial"/>
          <w:lang w:val="en-US" w:eastAsia="en-US"/>
        </w:rPr>
        <w:t xml:space="preserve">nf-kappa-B. </w:t>
      </w:r>
    </w:p>
    <w:p w:rsidR="008E7165" w:rsidRPr="00C80994" w:rsidRDefault="00594F39" w:rsidP="00C70E59">
      <w:pPr>
        <w:pStyle w:val="NormalWeb"/>
        <w:spacing w:line="360" w:lineRule="auto"/>
        <w:jc w:val="both"/>
        <w:rPr>
          <w:rFonts w:ascii="Arial" w:hAnsi="Arial" w:cs="Arial"/>
          <w:lang w:val="en-US" w:eastAsia="en-US"/>
        </w:rPr>
      </w:pPr>
      <w:r>
        <w:rPr>
          <w:rFonts w:ascii="Arial" w:hAnsi="Arial" w:cs="Arial"/>
          <w:lang w:val="en-US"/>
        </w:rPr>
        <w:t>Another object of the invention is to</w:t>
      </w:r>
      <w:r w:rsidRPr="00EC2620">
        <w:rPr>
          <w:rFonts w:ascii="Arial" w:hAnsi="Arial" w:cs="Arial"/>
          <w:lang w:val="en-US"/>
        </w:rPr>
        <w:t xml:space="preserve"> </w:t>
      </w:r>
      <w:r>
        <w:rPr>
          <w:rFonts w:ascii="Arial" w:hAnsi="Arial" w:cs="Arial"/>
          <w:lang w:val="en-US"/>
        </w:rPr>
        <w:t xml:space="preserve">suppress </w:t>
      </w:r>
      <w:r w:rsidR="008E7165" w:rsidRPr="00C80994">
        <w:rPr>
          <w:rFonts w:ascii="Arial" w:hAnsi="Arial" w:cs="Arial"/>
          <w:lang w:val="en-US" w:eastAsia="en-US"/>
        </w:rPr>
        <w:t xml:space="preserve">interleukin 6. </w:t>
      </w:r>
    </w:p>
    <w:p w:rsidR="0016317B" w:rsidRPr="00C80994" w:rsidRDefault="00594F39" w:rsidP="00C70E59">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suppressing the GL1 expression, said composition being obtained by the components selected from the group comprising </w:t>
      </w:r>
      <w:r w:rsidR="007C022E" w:rsidRPr="00C80994">
        <w:rPr>
          <w:rFonts w:ascii="Arial" w:hAnsi="Arial" w:cs="Arial"/>
          <w:lang w:val="en-US" w:eastAsia="en-US"/>
        </w:rPr>
        <w:t>2,​2'-​[[dih</w:t>
      </w:r>
      <w:r>
        <w:rPr>
          <w:rFonts w:ascii="Arial" w:hAnsi="Arial" w:cs="Arial"/>
          <w:lang w:val="en-US" w:eastAsia="en-US"/>
        </w:rPr>
        <w:t>y</w:t>
      </w:r>
      <w:r w:rsidR="007C022E" w:rsidRPr="00C80994">
        <w:rPr>
          <w:rFonts w:ascii="Arial" w:hAnsi="Arial" w:cs="Arial"/>
          <w:lang w:val="en-US" w:eastAsia="en-US"/>
        </w:rPr>
        <w:t>dro-​2-​(4-​p</w:t>
      </w:r>
      <w:r>
        <w:rPr>
          <w:rFonts w:ascii="Arial" w:hAnsi="Arial" w:cs="Arial"/>
          <w:lang w:val="en-US" w:eastAsia="en-US"/>
        </w:rPr>
        <w:t>y</w:t>
      </w:r>
      <w:r w:rsidR="007C022E" w:rsidRPr="00C80994">
        <w:rPr>
          <w:rFonts w:ascii="Arial" w:hAnsi="Arial" w:cs="Arial"/>
          <w:lang w:val="en-US" w:eastAsia="en-US"/>
        </w:rPr>
        <w:t>ridin</w:t>
      </w:r>
      <w:r>
        <w:rPr>
          <w:rFonts w:ascii="Arial" w:hAnsi="Arial" w:cs="Arial"/>
          <w:lang w:val="en-US" w:eastAsia="en-US"/>
        </w:rPr>
        <w:t>y</w:t>
      </w:r>
      <w:r w:rsidR="007C022E" w:rsidRPr="00C80994">
        <w:rPr>
          <w:rFonts w:ascii="Arial" w:hAnsi="Arial" w:cs="Arial"/>
          <w:lang w:val="en-US" w:eastAsia="en-US"/>
        </w:rPr>
        <w:t>l)-​1,​3(2H,​4H)-</w:t>
      </w:r>
      <w:r>
        <w:rPr>
          <w:rFonts w:ascii="Arial" w:hAnsi="Arial" w:cs="Arial"/>
          <w:lang w:val="en-US" w:eastAsia="en-US"/>
        </w:rPr>
        <w:t>c</w:t>
      </w:r>
      <w:r w:rsidR="007C022E" w:rsidRPr="00C80994">
        <w:rPr>
          <w:rFonts w:ascii="Arial" w:hAnsi="Arial" w:cs="Arial"/>
          <w:lang w:val="en-US" w:eastAsia="en-US"/>
        </w:rPr>
        <w:t>afeo</w:t>
      </w:r>
      <w:r>
        <w:rPr>
          <w:rFonts w:ascii="Arial" w:hAnsi="Arial" w:cs="Arial"/>
          <w:lang w:val="en-US" w:eastAsia="en-US"/>
        </w:rPr>
        <w:t>y</w:t>
      </w:r>
      <w:r w:rsidR="007C022E" w:rsidRPr="00C80994">
        <w:rPr>
          <w:rFonts w:ascii="Arial" w:hAnsi="Arial" w:cs="Arial"/>
          <w:lang w:val="en-US" w:eastAsia="en-US"/>
        </w:rPr>
        <w:t>l]4-bis(et</w:t>
      </w:r>
      <w:r>
        <w:rPr>
          <w:rFonts w:ascii="Arial" w:hAnsi="Arial" w:cs="Arial"/>
          <w:lang w:val="en-US" w:eastAsia="en-US"/>
        </w:rPr>
        <w:t>hy</w:t>
      </w:r>
      <w:r w:rsidR="007C022E" w:rsidRPr="00C80994">
        <w:rPr>
          <w:rFonts w:ascii="Arial" w:hAnsi="Arial" w:cs="Arial"/>
          <w:lang w:val="en-US" w:eastAsia="en-US"/>
        </w:rPr>
        <w:t>len</w:t>
      </w:r>
      <w:r>
        <w:rPr>
          <w:rFonts w:ascii="Arial" w:hAnsi="Arial" w:cs="Arial"/>
          <w:lang w:val="en-US" w:eastAsia="en-US"/>
        </w:rPr>
        <w:t>e</w:t>
      </w:r>
      <w:r w:rsidR="007C022E" w:rsidRPr="00C80994">
        <w:rPr>
          <w:rFonts w:ascii="Arial" w:hAnsi="Arial" w:cs="Arial"/>
          <w:lang w:val="en-US" w:eastAsia="en-US"/>
        </w:rPr>
        <w:t>)]bis(N,​N-​dimet</w:t>
      </w:r>
      <w:r>
        <w:rPr>
          <w:rFonts w:ascii="Arial" w:hAnsi="Arial" w:cs="Arial"/>
          <w:lang w:val="en-US" w:eastAsia="en-US"/>
        </w:rPr>
        <w:t>hy</w:t>
      </w:r>
      <w:r w:rsidR="007C022E" w:rsidRPr="00C80994">
        <w:rPr>
          <w:rFonts w:ascii="Arial" w:hAnsi="Arial" w:cs="Arial"/>
          <w:lang w:val="en-US" w:eastAsia="en-US"/>
        </w:rPr>
        <w:t>l-epie</w:t>
      </w:r>
      <w:r>
        <w:rPr>
          <w:rFonts w:ascii="Arial" w:hAnsi="Arial" w:cs="Arial"/>
          <w:lang w:val="en-US" w:eastAsia="en-US"/>
        </w:rPr>
        <w:t>x</w:t>
      </w:r>
      <w:r w:rsidR="007C022E" w:rsidRPr="00C80994">
        <w:rPr>
          <w:rFonts w:ascii="Arial" w:hAnsi="Arial" w:cs="Arial"/>
          <w:lang w:val="en-US" w:eastAsia="en-US"/>
        </w:rPr>
        <w:t>el</w:t>
      </w:r>
      <w:r>
        <w:rPr>
          <w:rFonts w:ascii="Arial" w:hAnsi="Arial" w:cs="Arial"/>
          <w:lang w:val="en-US" w:eastAsia="en-US"/>
        </w:rPr>
        <w:t>c</w:t>
      </w:r>
      <w:r w:rsidR="007C022E" w:rsidRPr="00C80994">
        <w:rPr>
          <w:rFonts w:ascii="Arial" w:hAnsi="Arial" w:cs="Arial"/>
          <w:lang w:val="en-US" w:eastAsia="en-US"/>
        </w:rPr>
        <w:t>in, 3,​3'-​[[trifl</w:t>
      </w:r>
      <w:r>
        <w:rPr>
          <w:rFonts w:ascii="Arial" w:hAnsi="Arial" w:cs="Arial"/>
          <w:lang w:val="en-US" w:eastAsia="en-US"/>
        </w:rPr>
        <w:t>u</w:t>
      </w:r>
      <w:r w:rsidR="007C022E" w:rsidRPr="00C80994">
        <w:rPr>
          <w:rFonts w:ascii="Arial" w:hAnsi="Arial" w:cs="Arial"/>
          <w:lang w:val="en-US" w:eastAsia="en-US"/>
        </w:rPr>
        <w:t>oro-​2-​(46​p</w:t>
      </w:r>
      <w:r>
        <w:rPr>
          <w:rFonts w:ascii="Arial" w:hAnsi="Arial" w:cs="Arial"/>
          <w:lang w:val="en-US" w:eastAsia="en-US"/>
        </w:rPr>
        <w:t>y</w:t>
      </w:r>
      <w:r w:rsidR="007C022E" w:rsidRPr="00C80994">
        <w:rPr>
          <w:rFonts w:ascii="Arial" w:hAnsi="Arial" w:cs="Arial"/>
          <w:lang w:val="en-US" w:eastAsia="en-US"/>
        </w:rPr>
        <w:t>ridin</w:t>
      </w:r>
      <w:r>
        <w:rPr>
          <w:rFonts w:ascii="Arial" w:hAnsi="Arial" w:cs="Arial"/>
          <w:lang w:val="en-US" w:eastAsia="en-US"/>
        </w:rPr>
        <w:t>y</w:t>
      </w:r>
      <w:r w:rsidR="007C022E" w:rsidRPr="00C80994">
        <w:rPr>
          <w:rFonts w:ascii="Arial" w:hAnsi="Arial" w:cs="Arial"/>
          <w:lang w:val="en-US" w:eastAsia="en-US"/>
        </w:rPr>
        <w:t>l)-​1,​3(2H,​4H)-​o</w:t>
      </w:r>
      <w:r>
        <w:rPr>
          <w:rFonts w:ascii="Arial" w:hAnsi="Arial" w:cs="Arial"/>
          <w:lang w:val="en-US" w:eastAsia="en-US"/>
        </w:rPr>
        <w:t>c</w:t>
      </w:r>
      <w:r w:rsidR="007C022E" w:rsidRPr="00C80994">
        <w:rPr>
          <w:rFonts w:ascii="Arial" w:hAnsi="Arial" w:cs="Arial"/>
          <w:lang w:val="en-US" w:eastAsia="en-US"/>
        </w:rPr>
        <w:t>tadien</w:t>
      </w:r>
      <w:r>
        <w:rPr>
          <w:rFonts w:ascii="Arial" w:hAnsi="Arial" w:cs="Arial"/>
          <w:lang w:val="en-US" w:eastAsia="en-US"/>
        </w:rPr>
        <w:t>y</w:t>
      </w:r>
      <w:r w:rsidR="007C022E" w:rsidRPr="00C80994">
        <w:rPr>
          <w:rFonts w:ascii="Arial" w:hAnsi="Arial" w:cs="Arial"/>
          <w:lang w:val="en-US" w:eastAsia="en-US"/>
        </w:rPr>
        <w:t>l]3,7-bis(met</w:t>
      </w:r>
      <w:r>
        <w:rPr>
          <w:rFonts w:ascii="Arial" w:hAnsi="Arial" w:cs="Arial"/>
          <w:lang w:val="en-US" w:eastAsia="en-US"/>
        </w:rPr>
        <w:t>hy</w:t>
      </w:r>
      <w:r w:rsidR="007C022E" w:rsidRPr="00C80994">
        <w:rPr>
          <w:rFonts w:ascii="Arial" w:hAnsi="Arial" w:cs="Arial"/>
          <w:lang w:val="en-US" w:eastAsia="en-US"/>
        </w:rPr>
        <w:t>len</w:t>
      </w:r>
      <w:r>
        <w:rPr>
          <w:rFonts w:ascii="Arial" w:hAnsi="Arial" w:cs="Arial"/>
          <w:lang w:val="en-US" w:eastAsia="en-US"/>
        </w:rPr>
        <w:t>e</w:t>
      </w:r>
      <w:r w:rsidR="007C022E" w:rsidRPr="00C80994">
        <w:rPr>
          <w:rFonts w:ascii="Arial" w:hAnsi="Arial" w:cs="Arial"/>
          <w:lang w:val="en-US" w:eastAsia="en-US"/>
        </w:rPr>
        <w:t>)]bis(N,​N-​trimet</w:t>
      </w:r>
      <w:r>
        <w:rPr>
          <w:rFonts w:ascii="Arial" w:hAnsi="Arial" w:cs="Arial"/>
          <w:lang w:val="en-US" w:eastAsia="en-US"/>
        </w:rPr>
        <w:t>hy</w:t>
      </w:r>
      <w:r w:rsidR="007C022E" w:rsidRPr="00C80994">
        <w:rPr>
          <w:rFonts w:ascii="Arial" w:hAnsi="Arial" w:cs="Arial"/>
          <w:lang w:val="en-US" w:eastAsia="en-US"/>
        </w:rPr>
        <w:t>l-epie</w:t>
      </w:r>
      <w:r>
        <w:rPr>
          <w:rFonts w:ascii="Arial" w:hAnsi="Arial" w:cs="Arial"/>
          <w:lang w:val="en-US" w:eastAsia="en-US"/>
        </w:rPr>
        <w:t>x</w:t>
      </w:r>
      <w:r w:rsidR="007C022E" w:rsidRPr="00C80994">
        <w:rPr>
          <w:rFonts w:ascii="Arial" w:hAnsi="Arial" w:cs="Arial"/>
          <w:lang w:val="en-US" w:eastAsia="en-US"/>
        </w:rPr>
        <w:t>el</w:t>
      </w:r>
      <w:r>
        <w:rPr>
          <w:rFonts w:ascii="Arial" w:hAnsi="Arial" w:cs="Arial"/>
          <w:lang w:val="en-US" w:eastAsia="en-US"/>
        </w:rPr>
        <w:t>c</w:t>
      </w:r>
      <w:r w:rsidR="007C022E" w:rsidRPr="00C80994">
        <w:rPr>
          <w:rFonts w:ascii="Arial" w:hAnsi="Arial" w:cs="Arial"/>
          <w:lang w:val="en-US" w:eastAsia="en-US"/>
        </w:rPr>
        <w:t>in</w:t>
      </w:r>
      <w:r>
        <w:rPr>
          <w:rFonts w:ascii="Arial" w:hAnsi="Arial" w:cs="Arial"/>
          <w:lang w:val="en-US" w:eastAsia="en-US"/>
        </w:rPr>
        <w:t xml:space="preserve"> </w:t>
      </w:r>
      <w:r w:rsidRPr="004D4F03">
        <w:rPr>
          <w:rFonts w:ascii="Arial" w:hAnsi="Arial" w:cs="Arial"/>
          <w:lang w:val="en-US"/>
        </w:rPr>
        <w:t>that are used individually or in combinations</w:t>
      </w:r>
      <w:r w:rsidR="007C022E" w:rsidRPr="00C80994">
        <w:rPr>
          <w:rFonts w:ascii="Arial" w:hAnsi="Arial" w:cs="Arial"/>
          <w:lang w:val="en-US"/>
        </w:rPr>
        <w:t xml:space="preserve">. </w:t>
      </w:r>
    </w:p>
    <w:p w:rsidR="0016317B" w:rsidRPr="00C80994" w:rsidRDefault="0016317B" w:rsidP="00C70E59">
      <w:pPr>
        <w:spacing w:line="360" w:lineRule="auto"/>
        <w:jc w:val="both"/>
        <w:rPr>
          <w:rFonts w:ascii="Arial" w:hAnsi="Arial" w:cs="Arial"/>
          <w:lang w:val="en-US"/>
        </w:rPr>
      </w:pPr>
    </w:p>
    <w:p w:rsidR="0016317B" w:rsidRPr="00C80994" w:rsidRDefault="00594F39" w:rsidP="00C70E59">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16317B" w:rsidRPr="00C80994">
        <w:rPr>
          <w:rFonts w:ascii="Arial" w:hAnsi="Arial" w:cs="Arial"/>
          <w:lang w:val="en-US"/>
        </w:rPr>
        <w:t xml:space="preserve">. </w:t>
      </w:r>
    </w:p>
    <w:p w:rsidR="0016317B" w:rsidRPr="00C80994" w:rsidRDefault="0016317B" w:rsidP="00C70E59">
      <w:pPr>
        <w:spacing w:line="360" w:lineRule="auto"/>
        <w:jc w:val="both"/>
        <w:rPr>
          <w:rFonts w:ascii="Arial" w:hAnsi="Arial" w:cs="Arial"/>
          <w:b/>
          <w:lang w:val="en-US"/>
        </w:rPr>
      </w:pPr>
    </w:p>
    <w:p w:rsidR="0016317B" w:rsidRPr="00C80994" w:rsidRDefault="0016317B" w:rsidP="00C70E59">
      <w:pPr>
        <w:spacing w:line="360" w:lineRule="auto"/>
        <w:jc w:val="both"/>
        <w:rPr>
          <w:rFonts w:ascii="Arial" w:hAnsi="Arial" w:cs="Arial"/>
          <w:b/>
          <w:lang w:val="en-US"/>
        </w:rPr>
      </w:pPr>
    </w:p>
    <w:p w:rsidR="0016317B" w:rsidRPr="00C80994" w:rsidRDefault="00594F39" w:rsidP="00C70E59">
      <w:pPr>
        <w:spacing w:line="360" w:lineRule="auto"/>
        <w:jc w:val="both"/>
        <w:rPr>
          <w:rFonts w:ascii="Arial" w:hAnsi="Arial" w:cs="Arial"/>
          <w:lang w:val="en-US"/>
        </w:rPr>
      </w:pPr>
      <w:r>
        <w:rPr>
          <w:rFonts w:ascii="Arial" w:hAnsi="Arial" w:cs="Arial"/>
          <w:b/>
          <w:lang w:val="en-US"/>
        </w:rPr>
        <w:t>Detailed Description of the Invention</w:t>
      </w:r>
    </w:p>
    <w:p w:rsidR="00BF63B1" w:rsidRPr="00C80994" w:rsidRDefault="00594F39" w:rsidP="00C70E59">
      <w:pPr>
        <w:spacing w:line="360" w:lineRule="auto"/>
        <w:jc w:val="both"/>
        <w:rPr>
          <w:rFonts w:ascii="Arial" w:hAnsi="Arial" w:cs="Arial"/>
          <w:lang w:val="en-US" w:eastAsia="en-US"/>
        </w:rPr>
      </w:pPr>
      <w:r>
        <w:rPr>
          <w:rFonts w:ascii="Arial" w:hAnsi="Arial" w:cs="Arial"/>
          <w:lang w:val="en-US"/>
        </w:rPr>
        <w:t xml:space="preserve">The invention is a composition comprising the components that exhibit anti-carcinogenic action formed for suppressing the </w:t>
      </w:r>
      <w:r w:rsidRPr="00C80994">
        <w:rPr>
          <w:rFonts w:ascii="Arial" w:hAnsi="Arial" w:cs="Arial"/>
          <w:lang w:val="en-US" w:eastAsia="en-US"/>
        </w:rPr>
        <w:t>GL1 e</w:t>
      </w:r>
      <w:r>
        <w:rPr>
          <w:rFonts w:ascii="Arial" w:hAnsi="Arial" w:cs="Arial"/>
          <w:lang w:val="en-US" w:eastAsia="en-US"/>
        </w:rPr>
        <w:t>xpression</w:t>
      </w:r>
      <w:r w:rsidRPr="00C80994">
        <w:rPr>
          <w:rFonts w:ascii="Arial" w:hAnsi="Arial" w:cs="Arial"/>
          <w:lang w:val="en-US"/>
        </w:rPr>
        <w:t>.</w:t>
      </w:r>
      <w:r w:rsidR="00884AF9" w:rsidRPr="00C80994">
        <w:rPr>
          <w:rFonts w:ascii="Arial" w:hAnsi="Arial" w:cs="Arial"/>
          <w:lang w:val="en-US"/>
        </w:rPr>
        <w:t xml:space="preserve"> S</w:t>
      </w:r>
      <w:r>
        <w:rPr>
          <w:rFonts w:ascii="Arial" w:hAnsi="Arial" w:cs="Arial"/>
          <w:lang w:val="en-US"/>
        </w:rPr>
        <w:t>aid composition enables the suppression of the</w:t>
      </w:r>
      <w:r w:rsidR="00884AF9" w:rsidRPr="00C80994">
        <w:rPr>
          <w:rFonts w:ascii="Arial" w:hAnsi="Arial" w:cs="Arial"/>
          <w:lang w:val="en-US"/>
        </w:rPr>
        <w:t xml:space="preserve"> </w:t>
      </w:r>
      <w:r w:rsidR="00BF63B1" w:rsidRPr="00C80994">
        <w:rPr>
          <w:rFonts w:ascii="Arial" w:hAnsi="Arial" w:cs="Arial"/>
          <w:lang w:val="en-US" w:eastAsia="en-US"/>
        </w:rPr>
        <w:t>GL1 e</w:t>
      </w:r>
      <w:r>
        <w:rPr>
          <w:rFonts w:ascii="Arial" w:hAnsi="Arial" w:cs="Arial"/>
          <w:lang w:val="en-US" w:eastAsia="en-US"/>
        </w:rPr>
        <w:t>x</w:t>
      </w:r>
      <w:r w:rsidR="00BF63B1" w:rsidRPr="00C80994">
        <w:rPr>
          <w:rFonts w:ascii="Arial" w:hAnsi="Arial" w:cs="Arial"/>
          <w:lang w:val="en-US" w:eastAsia="en-US"/>
        </w:rPr>
        <w:t>pres</w:t>
      </w:r>
      <w:r>
        <w:rPr>
          <w:rFonts w:ascii="Arial" w:hAnsi="Arial" w:cs="Arial"/>
          <w:lang w:val="en-US" w:eastAsia="en-US"/>
        </w:rPr>
        <w:t>sion</w:t>
      </w:r>
      <w:r w:rsidR="00884AF9" w:rsidRPr="00C80994">
        <w:rPr>
          <w:rFonts w:ascii="Arial" w:hAnsi="Arial" w:cs="Arial"/>
          <w:lang w:val="en-US" w:eastAsia="en-US"/>
        </w:rPr>
        <w:t>,</w:t>
      </w:r>
      <w:r>
        <w:rPr>
          <w:rFonts w:ascii="Arial" w:hAnsi="Arial" w:cs="Arial"/>
          <w:lang w:val="en-US" w:eastAsia="en-US"/>
        </w:rPr>
        <w:t xml:space="preserve"> the suppression of</w:t>
      </w:r>
      <w:r w:rsidR="00884AF9" w:rsidRPr="00C80994">
        <w:rPr>
          <w:rFonts w:ascii="Arial" w:hAnsi="Arial" w:cs="Arial"/>
          <w:lang w:val="en-US" w:eastAsia="en-US"/>
        </w:rPr>
        <w:t xml:space="preserve"> </w:t>
      </w:r>
      <w:r w:rsidR="00BF63B1" w:rsidRPr="00C80994">
        <w:rPr>
          <w:rFonts w:ascii="Arial" w:hAnsi="Arial" w:cs="Arial"/>
          <w:lang w:val="en-US" w:eastAsia="en-US"/>
        </w:rPr>
        <w:t>nf-kappa-</w:t>
      </w:r>
      <w:r w:rsidR="006440AC" w:rsidRPr="00C80994">
        <w:rPr>
          <w:rFonts w:ascii="Arial" w:hAnsi="Arial" w:cs="Arial"/>
          <w:lang w:val="en-US" w:eastAsia="en-US"/>
        </w:rPr>
        <w:t xml:space="preserve">B </w:t>
      </w:r>
      <w:r w:rsidR="006440AC">
        <w:rPr>
          <w:rFonts w:ascii="Arial" w:hAnsi="Arial" w:cs="Arial"/>
          <w:lang w:val="en-US" w:eastAsia="en-US"/>
        </w:rPr>
        <w:t>and</w:t>
      </w:r>
      <w:r>
        <w:rPr>
          <w:rFonts w:ascii="Arial" w:hAnsi="Arial" w:cs="Arial"/>
          <w:lang w:val="en-US" w:eastAsia="en-US"/>
        </w:rPr>
        <w:t xml:space="preserve"> the suppression of </w:t>
      </w:r>
      <w:r w:rsidR="00BF63B1" w:rsidRPr="00C80994">
        <w:rPr>
          <w:rFonts w:ascii="Arial" w:hAnsi="Arial" w:cs="Arial"/>
          <w:lang w:val="en-US" w:eastAsia="en-US"/>
        </w:rPr>
        <w:t>interleukin 6</w:t>
      </w:r>
      <w:r w:rsidR="00884AF9" w:rsidRPr="00C80994">
        <w:rPr>
          <w:rFonts w:ascii="Arial" w:hAnsi="Arial" w:cs="Arial"/>
          <w:lang w:val="en-US" w:eastAsia="en-US"/>
        </w:rPr>
        <w:t xml:space="preserve">. </w:t>
      </w:r>
    </w:p>
    <w:p w:rsidR="0016317B" w:rsidRPr="00C80994" w:rsidRDefault="0016317B" w:rsidP="00C70E59">
      <w:pPr>
        <w:spacing w:line="360" w:lineRule="auto"/>
        <w:jc w:val="both"/>
        <w:rPr>
          <w:rFonts w:ascii="Arial" w:hAnsi="Arial" w:cs="Arial"/>
          <w:lang w:val="en-US"/>
        </w:rPr>
      </w:pPr>
    </w:p>
    <w:p w:rsidR="0016317B" w:rsidRPr="00C80994" w:rsidRDefault="004921B4" w:rsidP="00C70E59">
      <w:pPr>
        <w:spacing w:line="360" w:lineRule="auto"/>
        <w:jc w:val="both"/>
        <w:rPr>
          <w:rFonts w:ascii="Arial" w:hAnsi="Arial" w:cs="Arial"/>
          <w:lang w:val="en-US"/>
        </w:rPr>
      </w:pPr>
      <w:r>
        <w:rPr>
          <w:rFonts w:ascii="Arial" w:hAnsi="Arial" w:cs="Arial"/>
          <w:lang w:val="en-US"/>
        </w:rPr>
        <w:t xml:space="preserve">The composition according to the invention contains </w:t>
      </w:r>
      <w:r w:rsidR="00D61BF1" w:rsidRPr="00C80994">
        <w:rPr>
          <w:rFonts w:ascii="Arial" w:hAnsi="Arial" w:cs="Arial"/>
          <w:lang w:val="en-US" w:eastAsia="en-US"/>
        </w:rPr>
        <w:t>2,​2'-​[[dih</w:t>
      </w:r>
      <w:r>
        <w:rPr>
          <w:rFonts w:ascii="Arial" w:hAnsi="Arial" w:cs="Arial"/>
          <w:lang w:val="en-US" w:eastAsia="en-US"/>
        </w:rPr>
        <w:t>y</w:t>
      </w:r>
      <w:r w:rsidR="00D61BF1" w:rsidRPr="00C80994">
        <w:rPr>
          <w:rFonts w:ascii="Arial" w:hAnsi="Arial" w:cs="Arial"/>
          <w:lang w:val="en-US" w:eastAsia="en-US"/>
        </w:rPr>
        <w:t>dro-​2-​(4-​p</w:t>
      </w:r>
      <w:r>
        <w:rPr>
          <w:rFonts w:ascii="Arial" w:hAnsi="Arial" w:cs="Arial"/>
          <w:lang w:val="en-US" w:eastAsia="en-US"/>
        </w:rPr>
        <w:t>y</w:t>
      </w:r>
      <w:r w:rsidR="00D61BF1" w:rsidRPr="00C80994">
        <w:rPr>
          <w:rFonts w:ascii="Arial" w:hAnsi="Arial" w:cs="Arial"/>
          <w:lang w:val="en-US" w:eastAsia="en-US"/>
        </w:rPr>
        <w:t>ridin</w:t>
      </w:r>
      <w:r>
        <w:rPr>
          <w:rFonts w:ascii="Arial" w:hAnsi="Arial" w:cs="Arial"/>
          <w:lang w:val="en-US" w:eastAsia="en-US"/>
        </w:rPr>
        <w:t>y</w:t>
      </w:r>
      <w:r w:rsidR="00D61BF1" w:rsidRPr="00C80994">
        <w:rPr>
          <w:rFonts w:ascii="Arial" w:hAnsi="Arial" w:cs="Arial"/>
          <w:lang w:val="en-US" w:eastAsia="en-US"/>
        </w:rPr>
        <w:t>l)-​1,​3(2H,​4H)-</w:t>
      </w:r>
      <w:r>
        <w:rPr>
          <w:rFonts w:ascii="Arial" w:hAnsi="Arial" w:cs="Arial"/>
          <w:lang w:val="en-US" w:eastAsia="en-US"/>
        </w:rPr>
        <w:t>c</w:t>
      </w:r>
      <w:r w:rsidR="00D61BF1" w:rsidRPr="00C80994">
        <w:rPr>
          <w:rFonts w:ascii="Arial" w:hAnsi="Arial" w:cs="Arial"/>
          <w:lang w:val="en-US" w:eastAsia="en-US"/>
        </w:rPr>
        <w:t>afeo</w:t>
      </w:r>
      <w:r>
        <w:rPr>
          <w:rFonts w:ascii="Arial" w:hAnsi="Arial" w:cs="Arial"/>
          <w:lang w:val="en-US" w:eastAsia="en-US"/>
        </w:rPr>
        <w:t>y</w:t>
      </w:r>
      <w:r w:rsidR="00D61BF1" w:rsidRPr="00C80994">
        <w:rPr>
          <w:rFonts w:ascii="Arial" w:hAnsi="Arial" w:cs="Arial"/>
          <w:lang w:val="en-US" w:eastAsia="en-US"/>
        </w:rPr>
        <w:t>l]4-bis(et</w:t>
      </w:r>
      <w:r>
        <w:rPr>
          <w:rFonts w:ascii="Arial" w:hAnsi="Arial" w:cs="Arial"/>
          <w:lang w:val="en-US" w:eastAsia="en-US"/>
        </w:rPr>
        <w:t>hy</w:t>
      </w:r>
      <w:r w:rsidR="00D61BF1" w:rsidRPr="00C80994">
        <w:rPr>
          <w:rFonts w:ascii="Arial" w:hAnsi="Arial" w:cs="Arial"/>
          <w:lang w:val="en-US" w:eastAsia="en-US"/>
        </w:rPr>
        <w:t>len</w:t>
      </w:r>
      <w:r>
        <w:rPr>
          <w:rFonts w:ascii="Arial" w:hAnsi="Arial" w:cs="Arial"/>
          <w:lang w:val="en-US" w:eastAsia="en-US"/>
        </w:rPr>
        <w:t>e</w:t>
      </w:r>
      <w:r w:rsidR="00D61BF1" w:rsidRPr="00C80994">
        <w:rPr>
          <w:rFonts w:ascii="Arial" w:hAnsi="Arial" w:cs="Arial"/>
          <w:lang w:val="en-US" w:eastAsia="en-US"/>
        </w:rPr>
        <w:t>)]bis(N,​N-​dimet</w:t>
      </w:r>
      <w:r>
        <w:rPr>
          <w:rFonts w:ascii="Arial" w:hAnsi="Arial" w:cs="Arial"/>
          <w:lang w:val="en-US" w:eastAsia="en-US"/>
        </w:rPr>
        <w:t>hy</w:t>
      </w:r>
      <w:r w:rsidR="00D61BF1" w:rsidRPr="00C80994">
        <w:rPr>
          <w:rFonts w:ascii="Arial" w:hAnsi="Arial" w:cs="Arial"/>
          <w:lang w:val="en-US" w:eastAsia="en-US"/>
        </w:rPr>
        <w:t>l-epie</w:t>
      </w:r>
      <w:r>
        <w:rPr>
          <w:rFonts w:ascii="Arial" w:hAnsi="Arial" w:cs="Arial"/>
          <w:lang w:val="en-US" w:eastAsia="en-US"/>
        </w:rPr>
        <w:t>x</w:t>
      </w:r>
      <w:r w:rsidR="00D61BF1" w:rsidRPr="00C80994">
        <w:rPr>
          <w:rFonts w:ascii="Arial" w:hAnsi="Arial" w:cs="Arial"/>
          <w:lang w:val="en-US" w:eastAsia="en-US"/>
        </w:rPr>
        <w:t>el</w:t>
      </w:r>
      <w:r>
        <w:rPr>
          <w:rFonts w:ascii="Arial" w:hAnsi="Arial" w:cs="Arial"/>
          <w:lang w:val="en-US" w:eastAsia="en-US"/>
        </w:rPr>
        <w:t>c</w:t>
      </w:r>
      <w:r w:rsidR="00D61BF1" w:rsidRPr="00C80994">
        <w:rPr>
          <w:rFonts w:ascii="Arial" w:hAnsi="Arial" w:cs="Arial"/>
          <w:lang w:val="en-US" w:eastAsia="en-US"/>
        </w:rPr>
        <w:t>in, 3,​3'-​[[trifl</w:t>
      </w:r>
      <w:r>
        <w:rPr>
          <w:rFonts w:ascii="Arial" w:hAnsi="Arial" w:cs="Arial"/>
          <w:lang w:val="en-US" w:eastAsia="en-US"/>
        </w:rPr>
        <w:t>u</w:t>
      </w:r>
      <w:r w:rsidR="00D61BF1" w:rsidRPr="00C80994">
        <w:rPr>
          <w:rFonts w:ascii="Arial" w:hAnsi="Arial" w:cs="Arial"/>
          <w:lang w:val="en-US" w:eastAsia="en-US"/>
        </w:rPr>
        <w:t>oro-​2-​(46​p</w:t>
      </w:r>
      <w:r>
        <w:rPr>
          <w:rFonts w:ascii="Arial" w:hAnsi="Arial" w:cs="Arial"/>
          <w:lang w:val="en-US" w:eastAsia="en-US"/>
        </w:rPr>
        <w:t>y</w:t>
      </w:r>
      <w:r w:rsidR="00D61BF1" w:rsidRPr="00C80994">
        <w:rPr>
          <w:rFonts w:ascii="Arial" w:hAnsi="Arial" w:cs="Arial"/>
          <w:lang w:val="en-US" w:eastAsia="en-US"/>
        </w:rPr>
        <w:t>ridin</w:t>
      </w:r>
      <w:r>
        <w:rPr>
          <w:rFonts w:ascii="Arial" w:hAnsi="Arial" w:cs="Arial"/>
          <w:lang w:val="en-US" w:eastAsia="en-US"/>
        </w:rPr>
        <w:t>y</w:t>
      </w:r>
      <w:r w:rsidR="00D61BF1" w:rsidRPr="00C80994">
        <w:rPr>
          <w:rFonts w:ascii="Arial" w:hAnsi="Arial" w:cs="Arial"/>
          <w:lang w:val="en-US" w:eastAsia="en-US"/>
        </w:rPr>
        <w:t>l)-​1,​3(2H,​4H)-​o</w:t>
      </w:r>
      <w:r>
        <w:rPr>
          <w:rFonts w:ascii="Arial" w:hAnsi="Arial" w:cs="Arial"/>
          <w:lang w:val="en-US" w:eastAsia="en-US"/>
        </w:rPr>
        <w:t>c</w:t>
      </w:r>
      <w:r w:rsidR="00D61BF1" w:rsidRPr="00C80994">
        <w:rPr>
          <w:rFonts w:ascii="Arial" w:hAnsi="Arial" w:cs="Arial"/>
          <w:lang w:val="en-US" w:eastAsia="en-US"/>
        </w:rPr>
        <w:t>tadien</w:t>
      </w:r>
      <w:r>
        <w:rPr>
          <w:rFonts w:ascii="Arial" w:hAnsi="Arial" w:cs="Arial"/>
          <w:lang w:val="en-US" w:eastAsia="en-US"/>
        </w:rPr>
        <w:t>y</w:t>
      </w:r>
      <w:r w:rsidR="00D61BF1" w:rsidRPr="00C80994">
        <w:rPr>
          <w:rFonts w:ascii="Arial" w:hAnsi="Arial" w:cs="Arial"/>
          <w:lang w:val="en-US" w:eastAsia="en-US"/>
        </w:rPr>
        <w:t>l]3,7-bis(met</w:t>
      </w:r>
      <w:r>
        <w:rPr>
          <w:rFonts w:ascii="Arial" w:hAnsi="Arial" w:cs="Arial"/>
          <w:lang w:val="en-US" w:eastAsia="en-US"/>
        </w:rPr>
        <w:t>hy</w:t>
      </w:r>
      <w:r w:rsidR="00D61BF1" w:rsidRPr="00C80994">
        <w:rPr>
          <w:rFonts w:ascii="Arial" w:hAnsi="Arial" w:cs="Arial"/>
          <w:lang w:val="en-US" w:eastAsia="en-US"/>
        </w:rPr>
        <w:t>len</w:t>
      </w:r>
      <w:r>
        <w:rPr>
          <w:rFonts w:ascii="Arial" w:hAnsi="Arial" w:cs="Arial"/>
          <w:lang w:val="en-US" w:eastAsia="en-US"/>
        </w:rPr>
        <w:t>e</w:t>
      </w:r>
      <w:r w:rsidR="00D61BF1" w:rsidRPr="00C80994">
        <w:rPr>
          <w:rFonts w:ascii="Arial" w:hAnsi="Arial" w:cs="Arial"/>
          <w:lang w:val="en-US" w:eastAsia="en-US"/>
        </w:rPr>
        <w:t>)]bis(N,​N-​trimet</w:t>
      </w:r>
      <w:r>
        <w:rPr>
          <w:rFonts w:ascii="Arial" w:hAnsi="Arial" w:cs="Arial"/>
          <w:lang w:val="en-US" w:eastAsia="en-US"/>
        </w:rPr>
        <w:t>hy</w:t>
      </w:r>
      <w:r w:rsidR="00D61BF1" w:rsidRPr="00C80994">
        <w:rPr>
          <w:rFonts w:ascii="Arial" w:hAnsi="Arial" w:cs="Arial"/>
          <w:lang w:val="en-US" w:eastAsia="en-US"/>
        </w:rPr>
        <w:t>l-epie</w:t>
      </w:r>
      <w:r>
        <w:rPr>
          <w:rFonts w:ascii="Arial" w:hAnsi="Arial" w:cs="Arial"/>
          <w:lang w:val="en-US" w:eastAsia="en-US"/>
        </w:rPr>
        <w:t>x</w:t>
      </w:r>
      <w:r w:rsidR="00D61BF1" w:rsidRPr="00C80994">
        <w:rPr>
          <w:rFonts w:ascii="Arial" w:hAnsi="Arial" w:cs="Arial"/>
          <w:lang w:val="en-US" w:eastAsia="en-US"/>
        </w:rPr>
        <w:t>el</w:t>
      </w:r>
      <w:r>
        <w:rPr>
          <w:rFonts w:ascii="Arial" w:hAnsi="Arial" w:cs="Arial"/>
          <w:lang w:val="en-US" w:eastAsia="en-US"/>
        </w:rPr>
        <w:t>c</w:t>
      </w:r>
      <w:r w:rsidR="00D61BF1" w:rsidRPr="00C80994">
        <w:rPr>
          <w:rFonts w:ascii="Arial" w:hAnsi="Arial" w:cs="Arial"/>
          <w:lang w:val="en-US" w:eastAsia="en-US"/>
        </w:rPr>
        <w:t>in</w:t>
      </w:r>
      <w:r w:rsidR="0016317B" w:rsidRPr="00C80994">
        <w:rPr>
          <w:rStyle w:val="apple-style-span"/>
          <w:rFonts w:ascii="Arial" w:hAnsi="Arial" w:cs="Arial"/>
          <w:lang w:val="en-US"/>
        </w:rPr>
        <w:t xml:space="preserve">. </w:t>
      </w:r>
      <w:r w:rsidR="00D61BF1" w:rsidRPr="00C80994">
        <w:rPr>
          <w:rStyle w:val="apple-style-span"/>
          <w:rFonts w:ascii="Arial" w:hAnsi="Arial" w:cs="Arial"/>
          <w:lang w:val="en-US"/>
        </w:rPr>
        <w:t xml:space="preserve"> </w:t>
      </w:r>
    </w:p>
    <w:p w:rsidR="0016317B" w:rsidRPr="00C80994" w:rsidRDefault="0016317B" w:rsidP="00C70E59">
      <w:pPr>
        <w:spacing w:line="360" w:lineRule="auto"/>
        <w:jc w:val="both"/>
        <w:rPr>
          <w:rFonts w:ascii="Arial" w:hAnsi="Arial" w:cs="Arial"/>
          <w:lang w:val="en-US"/>
        </w:rPr>
      </w:pPr>
    </w:p>
    <w:p w:rsidR="0016317B" w:rsidRPr="00C80994" w:rsidRDefault="00997156" w:rsidP="00C70E59">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BF63B1" w:rsidRPr="00C80994" w:rsidRDefault="00A9324C" w:rsidP="00C70E59">
      <w:pPr>
        <w:pStyle w:val="NormalWeb"/>
        <w:spacing w:line="360" w:lineRule="auto"/>
        <w:jc w:val="both"/>
        <w:rPr>
          <w:rFonts w:ascii="Arial" w:hAnsi="Arial" w:cs="Arial"/>
          <w:lang w:val="en-US" w:eastAsia="en-US"/>
        </w:rPr>
      </w:pPr>
      <w:r w:rsidRPr="00C80994">
        <w:rPr>
          <w:rFonts w:ascii="Arial" w:hAnsi="Arial" w:cs="Arial"/>
          <w:lang w:val="en-US" w:eastAsia="en-US"/>
        </w:rPr>
        <w:t>1-99</w:t>
      </w:r>
      <w:r w:rsidR="00997156">
        <w:rPr>
          <w:rFonts w:ascii="Arial" w:hAnsi="Arial" w:cs="Arial"/>
          <w:lang w:val="en-US" w:eastAsia="en-US"/>
        </w:rPr>
        <w:t>%</w:t>
      </w:r>
      <w:r w:rsidRPr="00C80994">
        <w:rPr>
          <w:rFonts w:ascii="Arial" w:hAnsi="Arial" w:cs="Arial"/>
          <w:lang w:val="en-US" w:eastAsia="en-US"/>
        </w:rPr>
        <w:t xml:space="preserve"> </w:t>
      </w:r>
      <w:r w:rsidR="00BF63B1" w:rsidRPr="00C80994">
        <w:rPr>
          <w:rFonts w:ascii="Arial" w:hAnsi="Arial" w:cs="Arial"/>
          <w:lang w:val="en-US" w:eastAsia="en-US"/>
        </w:rPr>
        <w:t>2,​2'-​[[dih</w:t>
      </w:r>
      <w:r w:rsidR="00997156">
        <w:rPr>
          <w:rFonts w:ascii="Arial" w:hAnsi="Arial" w:cs="Arial"/>
          <w:lang w:val="en-US" w:eastAsia="en-US"/>
        </w:rPr>
        <w:t>y</w:t>
      </w:r>
      <w:r w:rsidR="00BF63B1" w:rsidRPr="00C80994">
        <w:rPr>
          <w:rFonts w:ascii="Arial" w:hAnsi="Arial" w:cs="Arial"/>
          <w:lang w:val="en-US" w:eastAsia="en-US"/>
        </w:rPr>
        <w:t>dro-​2-​(4-​p</w:t>
      </w:r>
      <w:r w:rsidR="00997156">
        <w:rPr>
          <w:rFonts w:ascii="Arial" w:hAnsi="Arial" w:cs="Arial"/>
          <w:lang w:val="en-US" w:eastAsia="en-US"/>
        </w:rPr>
        <w:t>y</w:t>
      </w:r>
      <w:r w:rsidR="00BF63B1" w:rsidRPr="00C80994">
        <w:rPr>
          <w:rFonts w:ascii="Arial" w:hAnsi="Arial" w:cs="Arial"/>
          <w:lang w:val="en-US" w:eastAsia="en-US"/>
        </w:rPr>
        <w:t>ridin</w:t>
      </w:r>
      <w:r w:rsidR="00997156">
        <w:rPr>
          <w:rFonts w:ascii="Arial" w:hAnsi="Arial" w:cs="Arial"/>
          <w:lang w:val="en-US" w:eastAsia="en-US"/>
        </w:rPr>
        <w:t>y</w:t>
      </w:r>
      <w:r w:rsidR="00BF63B1" w:rsidRPr="00C80994">
        <w:rPr>
          <w:rFonts w:ascii="Arial" w:hAnsi="Arial" w:cs="Arial"/>
          <w:lang w:val="en-US" w:eastAsia="en-US"/>
        </w:rPr>
        <w:t>l)</w:t>
      </w:r>
      <w:r w:rsidR="00D61BF1" w:rsidRPr="00C80994">
        <w:rPr>
          <w:rFonts w:ascii="Arial" w:hAnsi="Arial" w:cs="Arial"/>
          <w:lang w:val="en-US" w:eastAsia="en-US"/>
        </w:rPr>
        <w:t>-​1,​3(2H,​4H)-</w:t>
      </w:r>
      <w:r w:rsidR="00997156">
        <w:rPr>
          <w:rFonts w:ascii="Arial" w:hAnsi="Arial" w:cs="Arial"/>
          <w:lang w:val="en-US" w:eastAsia="en-US"/>
        </w:rPr>
        <w:t>c</w:t>
      </w:r>
      <w:r w:rsidR="00D61BF1" w:rsidRPr="00C80994">
        <w:rPr>
          <w:rFonts w:ascii="Arial" w:hAnsi="Arial" w:cs="Arial"/>
          <w:lang w:val="en-US" w:eastAsia="en-US"/>
        </w:rPr>
        <w:t>afeo</w:t>
      </w:r>
      <w:r w:rsidR="00997156">
        <w:rPr>
          <w:rFonts w:ascii="Arial" w:hAnsi="Arial" w:cs="Arial"/>
          <w:lang w:val="en-US" w:eastAsia="en-US"/>
        </w:rPr>
        <w:t>y</w:t>
      </w:r>
      <w:r w:rsidR="00D61BF1" w:rsidRPr="00C80994">
        <w:rPr>
          <w:rFonts w:ascii="Arial" w:hAnsi="Arial" w:cs="Arial"/>
          <w:lang w:val="en-US" w:eastAsia="en-US"/>
        </w:rPr>
        <w:t>l]4-bis(et</w:t>
      </w:r>
      <w:r w:rsidR="00997156">
        <w:rPr>
          <w:rFonts w:ascii="Arial" w:hAnsi="Arial" w:cs="Arial"/>
          <w:lang w:val="en-US" w:eastAsia="en-US"/>
        </w:rPr>
        <w:t>hy</w:t>
      </w:r>
      <w:r w:rsidR="00BF63B1" w:rsidRPr="00C80994">
        <w:rPr>
          <w:rFonts w:ascii="Arial" w:hAnsi="Arial" w:cs="Arial"/>
          <w:lang w:val="en-US" w:eastAsia="en-US"/>
        </w:rPr>
        <w:t>len</w:t>
      </w:r>
      <w:r w:rsidR="00997156">
        <w:rPr>
          <w:rFonts w:ascii="Arial" w:hAnsi="Arial" w:cs="Arial"/>
          <w:lang w:val="en-US" w:eastAsia="en-US"/>
        </w:rPr>
        <w:t>e</w:t>
      </w:r>
      <w:r w:rsidR="00BF63B1" w:rsidRPr="00C80994">
        <w:rPr>
          <w:rFonts w:ascii="Arial" w:hAnsi="Arial" w:cs="Arial"/>
          <w:lang w:val="en-US" w:eastAsia="en-US"/>
        </w:rPr>
        <w:t>)]bis(N,​N-​dimet</w:t>
      </w:r>
      <w:r w:rsidR="00997156">
        <w:rPr>
          <w:rFonts w:ascii="Arial" w:hAnsi="Arial" w:cs="Arial"/>
          <w:lang w:val="en-US" w:eastAsia="en-US"/>
        </w:rPr>
        <w:t>hy</w:t>
      </w:r>
      <w:r w:rsidR="00BF63B1" w:rsidRPr="00C80994">
        <w:rPr>
          <w:rFonts w:ascii="Arial" w:hAnsi="Arial" w:cs="Arial"/>
          <w:lang w:val="en-US" w:eastAsia="en-US"/>
        </w:rPr>
        <w:t>l-epie</w:t>
      </w:r>
      <w:r w:rsidR="00997156">
        <w:rPr>
          <w:rFonts w:ascii="Arial" w:hAnsi="Arial" w:cs="Arial"/>
          <w:lang w:val="en-US" w:eastAsia="en-US"/>
        </w:rPr>
        <w:t>x</w:t>
      </w:r>
      <w:r w:rsidR="00BF63B1" w:rsidRPr="00C80994">
        <w:rPr>
          <w:rFonts w:ascii="Arial" w:hAnsi="Arial" w:cs="Arial"/>
          <w:lang w:val="en-US" w:eastAsia="en-US"/>
        </w:rPr>
        <w:t>el</w:t>
      </w:r>
      <w:r w:rsidR="00997156">
        <w:rPr>
          <w:rFonts w:ascii="Arial" w:hAnsi="Arial" w:cs="Arial"/>
          <w:lang w:val="en-US" w:eastAsia="en-US"/>
        </w:rPr>
        <w:t>c</w:t>
      </w:r>
      <w:r w:rsidR="00BF63B1" w:rsidRPr="00C80994">
        <w:rPr>
          <w:rFonts w:ascii="Arial" w:hAnsi="Arial" w:cs="Arial"/>
          <w:lang w:val="en-US" w:eastAsia="en-US"/>
        </w:rPr>
        <w:t>in</w:t>
      </w:r>
      <w:r w:rsidR="00997156">
        <w:rPr>
          <w:rFonts w:ascii="Arial" w:hAnsi="Arial" w:cs="Arial"/>
          <w:lang w:val="en-US" w:eastAsia="en-US"/>
        </w:rPr>
        <w:t>,</w:t>
      </w:r>
    </w:p>
    <w:p w:rsidR="00BF63B1" w:rsidRPr="00C80994" w:rsidRDefault="00A9324C" w:rsidP="00C70E59">
      <w:pPr>
        <w:pStyle w:val="NormalWeb"/>
        <w:spacing w:line="360" w:lineRule="auto"/>
        <w:jc w:val="both"/>
        <w:rPr>
          <w:rFonts w:ascii="Arial" w:hAnsi="Arial" w:cs="Arial"/>
          <w:lang w:val="en-US" w:eastAsia="en-US"/>
        </w:rPr>
      </w:pPr>
      <w:r w:rsidRPr="00C80994">
        <w:rPr>
          <w:rFonts w:ascii="Arial" w:hAnsi="Arial" w:cs="Arial"/>
          <w:lang w:val="en-US" w:eastAsia="en-US"/>
        </w:rPr>
        <w:t>99-1</w:t>
      </w:r>
      <w:r w:rsidR="00997156">
        <w:rPr>
          <w:rFonts w:ascii="Arial" w:hAnsi="Arial" w:cs="Arial"/>
          <w:lang w:val="en-US" w:eastAsia="en-US"/>
        </w:rPr>
        <w:t>%</w:t>
      </w:r>
      <w:r w:rsidRPr="00C80994">
        <w:rPr>
          <w:rFonts w:ascii="Arial" w:hAnsi="Arial" w:cs="Arial"/>
          <w:lang w:val="en-US" w:eastAsia="en-US"/>
        </w:rPr>
        <w:t xml:space="preserve"> </w:t>
      </w:r>
      <w:r w:rsidR="00BF63B1" w:rsidRPr="00C80994">
        <w:rPr>
          <w:rFonts w:ascii="Arial" w:hAnsi="Arial" w:cs="Arial"/>
          <w:lang w:val="en-US" w:eastAsia="en-US"/>
        </w:rPr>
        <w:t>3,​3'-​[[trifl</w:t>
      </w:r>
      <w:r w:rsidR="00997156">
        <w:rPr>
          <w:rFonts w:ascii="Arial" w:hAnsi="Arial" w:cs="Arial"/>
          <w:lang w:val="en-US" w:eastAsia="en-US"/>
        </w:rPr>
        <w:t>u</w:t>
      </w:r>
      <w:r w:rsidR="00BF63B1" w:rsidRPr="00C80994">
        <w:rPr>
          <w:rFonts w:ascii="Arial" w:hAnsi="Arial" w:cs="Arial"/>
          <w:lang w:val="en-US" w:eastAsia="en-US"/>
        </w:rPr>
        <w:t>oro-​2-​(46​p</w:t>
      </w:r>
      <w:r w:rsidR="00997156">
        <w:rPr>
          <w:rFonts w:ascii="Arial" w:hAnsi="Arial" w:cs="Arial"/>
          <w:lang w:val="en-US" w:eastAsia="en-US"/>
        </w:rPr>
        <w:t>y</w:t>
      </w:r>
      <w:r w:rsidR="00BF63B1" w:rsidRPr="00C80994">
        <w:rPr>
          <w:rFonts w:ascii="Arial" w:hAnsi="Arial" w:cs="Arial"/>
          <w:lang w:val="en-US" w:eastAsia="en-US"/>
        </w:rPr>
        <w:t>ridin</w:t>
      </w:r>
      <w:r w:rsidR="00997156">
        <w:rPr>
          <w:rFonts w:ascii="Arial" w:hAnsi="Arial" w:cs="Arial"/>
          <w:lang w:val="en-US" w:eastAsia="en-US"/>
        </w:rPr>
        <w:t>y</w:t>
      </w:r>
      <w:r w:rsidR="00BF63B1" w:rsidRPr="00C80994">
        <w:rPr>
          <w:rFonts w:ascii="Arial" w:hAnsi="Arial" w:cs="Arial"/>
          <w:lang w:val="en-US" w:eastAsia="en-US"/>
        </w:rPr>
        <w:t>l)-​1,​3(2H,​4H)-​o</w:t>
      </w:r>
      <w:r w:rsidR="00997156">
        <w:rPr>
          <w:rFonts w:ascii="Arial" w:hAnsi="Arial" w:cs="Arial"/>
          <w:lang w:val="en-US" w:eastAsia="en-US"/>
        </w:rPr>
        <w:t>c</w:t>
      </w:r>
      <w:r w:rsidR="00BF63B1" w:rsidRPr="00C80994">
        <w:rPr>
          <w:rFonts w:ascii="Arial" w:hAnsi="Arial" w:cs="Arial"/>
          <w:lang w:val="en-US" w:eastAsia="en-US"/>
        </w:rPr>
        <w:t>tadien</w:t>
      </w:r>
      <w:r w:rsidR="00997156">
        <w:rPr>
          <w:rFonts w:ascii="Arial" w:hAnsi="Arial" w:cs="Arial"/>
          <w:lang w:val="en-US" w:eastAsia="en-US"/>
        </w:rPr>
        <w:t>y</w:t>
      </w:r>
      <w:r w:rsidR="00BF63B1" w:rsidRPr="00C80994">
        <w:rPr>
          <w:rFonts w:ascii="Arial" w:hAnsi="Arial" w:cs="Arial"/>
          <w:lang w:val="en-US" w:eastAsia="en-US"/>
        </w:rPr>
        <w:t>l]3,7-bis(met</w:t>
      </w:r>
      <w:r w:rsidR="00997156">
        <w:rPr>
          <w:rFonts w:ascii="Arial" w:hAnsi="Arial" w:cs="Arial"/>
          <w:lang w:val="en-US" w:eastAsia="en-US"/>
        </w:rPr>
        <w:t>hy</w:t>
      </w:r>
      <w:r w:rsidR="00BF63B1" w:rsidRPr="00C80994">
        <w:rPr>
          <w:rFonts w:ascii="Arial" w:hAnsi="Arial" w:cs="Arial"/>
          <w:lang w:val="en-US" w:eastAsia="en-US"/>
        </w:rPr>
        <w:t>len</w:t>
      </w:r>
      <w:r w:rsidR="00997156">
        <w:rPr>
          <w:rFonts w:ascii="Arial" w:hAnsi="Arial" w:cs="Arial"/>
          <w:lang w:val="en-US" w:eastAsia="en-US"/>
        </w:rPr>
        <w:t>e</w:t>
      </w:r>
      <w:r w:rsidR="00BF63B1" w:rsidRPr="00C80994">
        <w:rPr>
          <w:rFonts w:ascii="Arial" w:hAnsi="Arial" w:cs="Arial"/>
          <w:lang w:val="en-US" w:eastAsia="en-US"/>
        </w:rPr>
        <w:t>)]bis(N,​N-​trimet</w:t>
      </w:r>
      <w:r w:rsidR="00997156">
        <w:rPr>
          <w:rFonts w:ascii="Arial" w:hAnsi="Arial" w:cs="Arial"/>
          <w:lang w:val="en-US" w:eastAsia="en-US"/>
        </w:rPr>
        <w:t>hy</w:t>
      </w:r>
      <w:r w:rsidR="00BF63B1" w:rsidRPr="00C80994">
        <w:rPr>
          <w:rFonts w:ascii="Arial" w:hAnsi="Arial" w:cs="Arial"/>
          <w:lang w:val="en-US" w:eastAsia="en-US"/>
        </w:rPr>
        <w:t>l-epie</w:t>
      </w:r>
      <w:r w:rsidR="00997156">
        <w:rPr>
          <w:rFonts w:ascii="Arial" w:hAnsi="Arial" w:cs="Arial"/>
          <w:lang w:val="en-US" w:eastAsia="en-US"/>
        </w:rPr>
        <w:t>x</w:t>
      </w:r>
      <w:r w:rsidR="00BF63B1" w:rsidRPr="00C80994">
        <w:rPr>
          <w:rFonts w:ascii="Arial" w:hAnsi="Arial" w:cs="Arial"/>
          <w:lang w:val="en-US" w:eastAsia="en-US"/>
        </w:rPr>
        <w:t>el</w:t>
      </w:r>
      <w:r w:rsidR="00997156">
        <w:rPr>
          <w:rFonts w:ascii="Arial" w:hAnsi="Arial" w:cs="Arial"/>
          <w:lang w:val="en-US" w:eastAsia="en-US"/>
        </w:rPr>
        <w:t>c</w:t>
      </w:r>
      <w:r w:rsidR="00BF63B1" w:rsidRPr="00C80994">
        <w:rPr>
          <w:rFonts w:ascii="Arial" w:hAnsi="Arial" w:cs="Arial"/>
          <w:lang w:val="en-US" w:eastAsia="en-US"/>
        </w:rPr>
        <w:t>in</w:t>
      </w:r>
      <w:r w:rsidRPr="00C80994">
        <w:rPr>
          <w:rFonts w:ascii="Arial" w:hAnsi="Arial" w:cs="Arial"/>
          <w:lang w:val="en-US" w:eastAsia="en-US"/>
        </w:rPr>
        <w:t xml:space="preserve">. </w:t>
      </w:r>
      <w:r w:rsidR="00BF63B1" w:rsidRPr="00C80994">
        <w:rPr>
          <w:rFonts w:ascii="Arial" w:hAnsi="Arial" w:cs="Arial"/>
          <w:lang w:val="en-US" w:eastAsia="en-US"/>
        </w:rPr>
        <w:t xml:space="preserve">   </w:t>
      </w:r>
    </w:p>
    <w:p w:rsidR="00997156" w:rsidRPr="00EC2620" w:rsidRDefault="00997156" w:rsidP="00997156">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EC2620">
        <w:rPr>
          <w:rFonts w:ascii="Arial" w:hAnsi="Arial" w:cs="Arial"/>
          <w:lang w:val="en-US"/>
        </w:rPr>
        <w:t xml:space="preserve">. </w:t>
      </w:r>
    </w:p>
    <w:p w:rsidR="00997156" w:rsidRPr="00EC2620" w:rsidRDefault="00997156" w:rsidP="00997156">
      <w:pPr>
        <w:spacing w:line="360" w:lineRule="auto"/>
        <w:jc w:val="both"/>
        <w:rPr>
          <w:rFonts w:ascii="Arial" w:hAnsi="Arial" w:cs="Arial"/>
          <w:lang w:val="en-US"/>
        </w:rPr>
      </w:pPr>
    </w:p>
    <w:p w:rsidR="0016317B" w:rsidRPr="00C80994" w:rsidRDefault="00997156" w:rsidP="00C70E59">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suppressing the GL1 expression a</w:t>
      </w:r>
      <w:r w:rsidRPr="004D4F03">
        <w:rPr>
          <w:rFonts w:ascii="Arial" w:hAnsi="Arial" w:cs="Arial"/>
          <w:lang w:val="en-US"/>
        </w:rPr>
        <w:t>nd the manufacture thereof for this purpose</w:t>
      </w:r>
      <w:r w:rsidR="0016317B" w:rsidRPr="00C80994">
        <w:rPr>
          <w:rFonts w:ascii="Arial" w:hAnsi="Arial" w:cs="Arial"/>
          <w:lang w:val="en-US"/>
        </w:rPr>
        <w:t xml:space="preserve">. </w:t>
      </w:r>
    </w:p>
    <w:p w:rsidR="0016317B" w:rsidRPr="00C80994" w:rsidRDefault="0016317B" w:rsidP="00C70E59">
      <w:pPr>
        <w:spacing w:line="360" w:lineRule="auto"/>
        <w:jc w:val="center"/>
        <w:rPr>
          <w:rFonts w:ascii="Arial" w:hAnsi="Arial" w:cs="Arial"/>
          <w:b/>
          <w:lang w:val="en-US"/>
        </w:rPr>
      </w:pPr>
      <w:r w:rsidRPr="00C80994">
        <w:rPr>
          <w:rFonts w:ascii="Arial" w:hAnsi="Arial" w:cs="Arial"/>
          <w:b/>
          <w:lang w:val="en-US"/>
        </w:rPr>
        <w:br w:type="page"/>
      </w:r>
      <w:r w:rsidR="008C1029">
        <w:rPr>
          <w:rFonts w:ascii="Arial" w:hAnsi="Arial" w:cs="Arial"/>
          <w:b/>
          <w:lang w:val="en-US"/>
        </w:rPr>
        <w:lastRenderedPageBreak/>
        <w:t>CLAIMS</w:t>
      </w:r>
    </w:p>
    <w:p w:rsidR="0016317B" w:rsidRPr="00C80994" w:rsidRDefault="0016317B" w:rsidP="00C70E59">
      <w:pPr>
        <w:tabs>
          <w:tab w:val="left" w:pos="3497"/>
        </w:tabs>
        <w:spacing w:line="360" w:lineRule="auto"/>
        <w:jc w:val="both"/>
        <w:rPr>
          <w:rFonts w:ascii="Arial" w:hAnsi="Arial" w:cs="Arial"/>
          <w:lang w:val="en-US"/>
        </w:rPr>
      </w:pPr>
    </w:p>
    <w:p w:rsidR="0016317B" w:rsidRPr="00C80994" w:rsidRDefault="008C1029" w:rsidP="00C70E59">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suppressing the GL1 expression, said composition being obtained by the components selected from the group comprising </w:t>
      </w:r>
      <w:r w:rsidRPr="00C80994">
        <w:rPr>
          <w:rFonts w:ascii="Arial" w:hAnsi="Arial" w:cs="Arial"/>
          <w:lang w:val="en-US" w:eastAsia="en-US"/>
        </w:rPr>
        <w:t>2,​2'-​[[dih</w:t>
      </w:r>
      <w:r>
        <w:rPr>
          <w:rFonts w:ascii="Arial" w:hAnsi="Arial" w:cs="Arial"/>
          <w:lang w:val="en-US" w:eastAsia="en-US"/>
        </w:rPr>
        <w:t>y</w:t>
      </w:r>
      <w:r w:rsidRPr="00C80994">
        <w:rPr>
          <w:rFonts w:ascii="Arial" w:hAnsi="Arial" w:cs="Arial"/>
          <w:lang w:val="en-US" w:eastAsia="en-US"/>
        </w:rPr>
        <w:t>dro-​2-​(4-​p</w:t>
      </w:r>
      <w:r>
        <w:rPr>
          <w:rFonts w:ascii="Arial" w:hAnsi="Arial" w:cs="Arial"/>
          <w:lang w:val="en-US" w:eastAsia="en-US"/>
        </w:rPr>
        <w:t>y</w:t>
      </w:r>
      <w:r w:rsidRPr="00C80994">
        <w:rPr>
          <w:rFonts w:ascii="Arial" w:hAnsi="Arial" w:cs="Arial"/>
          <w:lang w:val="en-US" w:eastAsia="en-US"/>
        </w:rPr>
        <w:t>ridin</w:t>
      </w:r>
      <w:r>
        <w:rPr>
          <w:rFonts w:ascii="Arial" w:hAnsi="Arial" w:cs="Arial"/>
          <w:lang w:val="en-US" w:eastAsia="en-US"/>
        </w:rPr>
        <w:t>y</w:t>
      </w:r>
      <w:r w:rsidRPr="00C80994">
        <w:rPr>
          <w:rFonts w:ascii="Arial" w:hAnsi="Arial" w:cs="Arial"/>
          <w:lang w:val="en-US" w:eastAsia="en-US"/>
        </w:rPr>
        <w:t>l)-​1,​3(2H,​4H)-</w:t>
      </w:r>
      <w:r>
        <w:rPr>
          <w:rFonts w:ascii="Arial" w:hAnsi="Arial" w:cs="Arial"/>
          <w:lang w:val="en-US" w:eastAsia="en-US"/>
        </w:rPr>
        <w:t>c</w:t>
      </w:r>
      <w:r w:rsidRPr="00C80994">
        <w:rPr>
          <w:rFonts w:ascii="Arial" w:hAnsi="Arial" w:cs="Arial"/>
          <w:lang w:val="en-US" w:eastAsia="en-US"/>
        </w:rPr>
        <w:t>afeo</w:t>
      </w:r>
      <w:r>
        <w:rPr>
          <w:rFonts w:ascii="Arial" w:hAnsi="Arial" w:cs="Arial"/>
          <w:lang w:val="en-US" w:eastAsia="en-US"/>
        </w:rPr>
        <w:t>y</w:t>
      </w:r>
      <w:r w:rsidRPr="00C80994">
        <w:rPr>
          <w:rFonts w:ascii="Arial" w:hAnsi="Arial" w:cs="Arial"/>
          <w:lang w:val="en-US" w:eastAsia="en-US"/>
        </w:rPr>
        <w:t>l]4-bis(et</w:t>
      </w:r>
      <w:r>
        <w:rPr>
          <w:rFonts w:ascii="Arial" w:hAnsi="Arial" w:cs="Arial"/>
          <w:lang w:val="en-US" w:eastAsia="en-US"/>
        </w:rPr>
        <w:t>hy</w:t>
      </w:r>
      <w:r w:rsidRPr="00C80994">
        <w:rPr>
          <w:rFonts w:ascii="Arial" w:hAnsi="Arial" w:cs="Arial"/>
          <w:lang w:val="en-US" w:eastAsia="en-US"/>
        </w:rPr>
        <w:t>len</w:t>
      </w:r>
      <w:r>
        <w:rPr>
          <w:rFonts w:ascii="Arial" w:hAnsi="Arial" w:cs="Arial"/>
          <w:lang w:val="en-US" w:eastAsia="en-US"/>
        </w:rPr>
        <w:t>e</w:t>
      </w:r>
      <w:r w:rsidRPr="00C80994">
        <w:rPr>
          <w:rFonts w:ascii="Arial" w:hAnsi="Arial" w:cs="Arial"/>
          <w:lang w:val="en-US" w:eastAsia="en-US"/>
        </w:rPr>
        <w:t>)]bis(N,​N-​dimet</w:t>
      </w:r>
      <w:r>
        <w:rPr>
          <w:rFonts w:ascii="Arial" w:hAnsi="Arial" w:cs="Arial"/>
          <w:lang w:val="en-US" w:eastAsia="en-US"/>
        </w:rPr>
        <w:t>hy</w:t>
      </w:r>
      <w:r w:rsidRPr="00C80994">
        <w:rPr>
          <w:rFonts w:ascii="Arial" w:hAnsi="Arial" w:cs="Arial"/>
          <w:lang w:val="en-US" w:eastAsia="en-US"/>
        </w:rPr>
        <w:t>l-epie</w:t>
      </w:r>
      <w:r>
        <w:rPr>
          <w:rFonts w:ascii="Arial" w:hAnsi="Arial" w:cs="Arial"/>
          <w:lang w:val="en-US" w:eastAsia="en-US"/>
        </w:rPr>
        <w:t>x</w:t>
      </w:r>
      <w:r w:rsidRPr="00C80994">
        <w:rPr>
          <w:rFonts w:ascii="Arial" w:hAnsi="Arial" w:cs="Arial"/>
          <w:lang w:val="en-US" w:eastAsia="en-US"/>
        </w:rPr>
        <w:t>el</w:t>
      </w:r>
      <w:r>
        <w:rPr>
          <w:rFonts w:ascii="Arial" w:hAnsi="Arial" w:cs="Arial"/>
          <w:lang w:val="en-US" w:eastAsia="en-US"/>
        </w:rPr>
        <w:t>c</w:t>
      </w:r>
      <w:r w:rsidRPr="00C80994">
        <w:rPr>
          <w:rFonts w:ascii="Arial" w:hAnsi="Arial" w:cs="Arial"/>
          <w:lang w:val="en-US" w:eastAsia="en-US"/>
        </w:rPr>
        <w:t>in, 3,​3'-​[[trifl</w:t>
      </w:r>
      <w:r>
        <w:rPr>
          <w:rFonts w:ascii="Arial" w:hAnsi="Arial" w:cs="Arial"/>
          <w:lang w:val="en-US" w:eastAsia="en-US"/>
        </w:rPr>
        <w:t>u</w:t>
      </w:r>
      <w:r w:rsidRPr="00C80994">
        <w:rPr>
          <w:rFonts w:ascii="Arial" w:hAnsi="Arial" w:cs="Arial"/>
          <w:lang w:val="en-US" w:eastAsia="en-US"/>
        </w:rPr>
        <w:t>oro-​2-​(46​p</w:t>
      </w:r>
      <w:r>
        <w:rPr>
          <w:rFonts w:ascii="Arial" w:hAnsi="Arial" w:cs="Arial"/>
          <w:lang w:val="en-US" w:eastAsia="en-US"/>
        </w:rPr>
        <w:t>y</w:t>
      </w:r>
      <w:r w:rsidRPr="00C80994">
        <w:rPr>
          <w:rFonts w:ascii="Arial" w:hAnsi="Arial" w:cs="Arial"/>
          <w:lang w:val="en-US" w:eastAsia="en-US"/>
        </w:rPr>
        <w:t>ridin</w:t>
      </w:r>
      <w:r>
        <w:rPr>
          <w:rFonts w:ascii="Arial" w:hAnsi="Arial" w:cs="Arial"/>
          <w:lang w:val="en-US" w:eastAsia="en-US"/>
        </w:rPr>
        <w:t>y</w:t>
      </w:r>
      <w:r w:rsidRPr="00C80994">
        <w:rPr>
          <w:rFonts w:ascii="Arial" w:hAnsi="Arial" w:cs="Arial"/>
          <w:lang w:val="en-US" w:eastAsia="en-US"/>
        </w:rPr>
        <w:t>l)-​1,​3(2H,​4H)-​o</w:t>
      </w:r>
      <w:r>
        <w:rPr>
          <w:rFonts w:ascii="Arial" w:hAnsi="Arial" w:cs="Arial"/>
          <w:lang w:val="en-US" w:eastAsia="en-US"/>
        </w:rPr>
        <w:t>c</w:t>
      </w:r>
      <w:r w:rsidRPr="00C80994">
        <w:rPr>
          <w:rFonts w:ascii="Arial" w:hAnsi="Arial" w:cs="Arial"/>
          <w:lang w:val="en-US" w:eastAsia="en-US"/>
        </w:rPr>
        <w:t>tadien</w:t>
      </w:r>
      <w:r>
        <w:rPr>
          <w:rFonts w:ascii="Arial" w:hAnsi="Arial" w:cs="Arial"/>
          <w:lang w:val="en-US" w:eastAsia="en-US"/>
        </w:rPr>
        <w:t>y</w:t>
      </w:r>
      <w:r w:rsidRPr="00C80994">
        <w:rPr>
          <w:rFonts w:ascii="Arial" w:hAnsi="Arial" w:cs="Arial"/>
          <w:lang w:val="en-US" w:eastAsia="en-US"/>
        </w:rPr>
        <w:t>l]3,7-bis(met</w:t>
      </w:r>
      <w:r>
        <w:rPr>
          <w:rFonts w:ascii="Arial" w:hAnsi="Arial" w:cs="Arial"/>
          <w:lang w:val="en-US" w:eastAsia="en-US"/>
        </w:rPr>
        <w:t>hy</w:t>
      </w:r>
      <w:r w:rsidRPr="00C80994">
        <w:rPr>
          <w:rFonts w:ascii="Arial" w:hAnsi="Arial" w:cs="Arial"/>
          <w:lang w:val="en-US" w:eastAsia="en-US"/>
        </w:rPr>
        <w:t>len</w:t>
      </w:r>
      <w:r>
        <w:rPr>
          <w:rFonts w:ascii="Arial" w:hAnsi="Arial" w:cs="Arial"/>
          <w:lang w:val="en-US" w:eastAsia="en-US"/>
        </w:rPr>
        <w:t>e</w:t>
      </w:r>
      <w:r w:rsidRPr="00C80994">
        <w:rPr>
          <w:rFonts w:ascii="Arial" w:hAnsi="Arial" w:cs="Arial"/>
          <w:lang w:val="en-US" w:eastAsia="en-US"/>
        </w:rPr>
        <w:t>)]bis(N,​N-​trimet</w:t>
      </w:r>
      <w:r>
        <w:rPr>
          <w:rFonts w:ascii="Arial" w:hAnsi="Arial" w:cs="Arial"/>
          <w:lang w:val="en-US" w:eastAsia="en-US"/>
        </w:rPr>
        <w:t>hy</w:t>
      </w:r>
      <w:r w:rsidRPr="00C80994">
        <w:rPr>
          <w:rFonts w:ascii="Arial" w:hAnsi="Arial" w:cs="Arial"/>
          <w:lang w:val="en-US" w:eastAsia="en-US"/>
        </w:rPr>
        <w:t>l-epie</w:t>
      </w:r>
      <w:r>
        <w:rPr>
          <w:rFonts w:ascii="Arial" w:hAnsi="Arial" w:cs="Arial"/>
          <w:lang w:val="en-US" w:eastAsia="en-US"/>
        </w:rPr>
        <w:t>x</w:t>
      </w:r>
      <w:r w:rsidRPr="00C80994">
        <w:rPr>
          <w:rFonts w:ascii="Arial" w:hAnsi="Arial" w:cs="Arial"/>
          <w:lang w:val="en-US" w:eastAsia="en-US"/>
        </w:rPr>
        <w:t>el</w:t>
      </w:r>
      <w:r>
        <w:rPr>
          <w:rFonts w:ascii="Arial" w:hAnsi="Arial" w:cs="Arial"/>
          <w:lang w:val="en-US" w:eastAsia="en-US"/>
        </w:rPr>
        <w:t>c</w:t>
      </w:r>
      <w:r w:rsidRPr="00C80994">
        <w:rPr>
          <w:rFonts w:ascii="Arial" w:hAnsi="Arial" w:cs="Arial"/>
          <w:lang w:val="en-US" w:eastAsia="en-US"/>
        </w:rPr>
        <w:t>in</w:t>
      </w:r>
      <w:r>
        <w:rPr>
          <w:rFonts w:ascii="Arial" w:hAnsi="Arial" w:cs="Arial"/>
          <w:lang w:val="en-US" w:eastAsia="en-US"/>
        </w:rPr>
        <w:t xml:space="preserve"> </w:t>
      </w:r>
      <w:r w:rsidRPr="004D4F03">
        <w:rPr>
          <w:rFonts w:ascii="Arial" w:hAnsi="Arial" w:cs="Arial"/>
          <w:lang w:val="en-US"/>
        </w:rPr>
        <w:t>that are used individually or in combinations</w:t>
      </w:r>
      <w:r w:rsidR="0016317B" w:rsidRPr="00C80994">
        <w:rPr>
          <w:rFonts w:ascii="Arial" w:hAnsi="Arial" w:cs="Arial"/>
          <w:lang w:val="en-US"/>
        </w:rPr>
        <w:t xml:space="preserve">. </w:t>
      </w:r>
    </w:p>
    <w:p w:rsidR="0016317B" w:rsidRPr="00C80994" w:rsidRDefault="0016317B" w:rsidP="00C70E59">
      <w:pPr>
        <w:spacing w:line="360" w:lineRule="auto"/>
        <w:ind w:left="360"/>
        <w:jc w:val="both"/>
        <w:rPr>
          <w:rFonts w:ascii="Arial" w:hAnsi="Arial" w:cs="Arial"/>
          <w:lang w:val="en-US"/>
        </w:rPr>
      </w:pPr>
    </w:p>
    <w:p w:rsidR="0016317B" w:rsidRPr="00C80994" w:rsidRDefault="008C1029" w:rsidP="00C70E59">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1-99</w:t>
      </w:r>
      <w:r>
        <w:rPr>
          <w:rFonts w:ascii="Arial" w:hAnsi="Arial" w:cs="Arial"/>
          <w:lang w:val="en-US"/>
        </w:rPr>
        <w:t>% by weight</w:t>
      </w:r>
      <w:r w:rsidRPr="00C80994">
        <w:rPr>
          <w:rFonts w:ascii="Arial" w:hAnsi="Arial" w:cs="Arial"/>
          <w:lang w:val="en-US"/>
        </w:rPr>
        <w:t xml:space="preserve"> </w:t>
      </w:r>
      <w:r w:rsidR="00C70203" w:rsidRPr="00C80994">
        <w:rPr>
          <w:rFonts w:ascii="Arial" w:hAnsi="Arial" w:cs="Arial"/>
          <w:lang w:val="en-US" w:eastAsia="en-US"/>
        </w:rPr>
        <w:t>2,​2'-​[[dih</w:t>
      </w:r>
      <w:r>
        <w:rPr>
          <w:rFonts w:ascii="Arial" w:hAnsi="Arial" w:cs="Arial"/>
          <w:lang w:val="en-US" w:eastAsia="en-US"/>
        </w:rPr>
        <w:t>y</w:t>
      </w:r>
      <w:r w:rsidR="00C70203" w:rsidRPr="00C80994">
        <w:rPr>
          <w:rFonts w:ascii="Arial" w:hAnsi="Arial" w:cs="Arial"/>
          <w:lang w:val="en-US" w:eastAsia="en-US"/>
        </w:rPr>
        <w:t>dro-​2-​(4-​p</w:t>
      </w:r>
      <w:r>
        <w:rPr>
          <w:rFonts w:ascii="Arial" w:hAnsi="Arial" w:cs="Arial"/>
          <w:lang w:val="en-US" w:eastAsia="en-US"/>
        </w:rPr>
        <w:t>y</w:t>
      </w:r>
      <w:r w:rsidR="00C70203" w:rsidRPr="00C80994">
        <w:rPr>
          <w:rFonts w:ascii="Arial" w:hAnsi="Arial" w:cs="Arial"/>
          <w:lang w:val="en-US" w:eastAsia="en-US"/>
        </w:rPr>
        <w:t>ridin</w:t>
      </w:r>
      <w:r>
        <w:rPr>
          <w:rFonts w:ascii="Arial" w:hAnsi="Arial" w:cs="Arial"/>
          <w:lang w:val="en-US" w:eastAsia="en-US"/>
        </w:rPr>
        <w:t>y</w:t>
      </w:r>
      <w:r w:rsidR="00C70203" w:rsidRPr="00C80994">
        <w:rPr>
          <w:rFonts w:ascii="Arial" w:hAnsi="Arial" w:cs="Arial"/>
          <w:lang w:val="en-US" w:eastAsia="en-US"/>
        </w:rPr>
        <w:t>l)-​1,​3(2H,​4H)-</w:t>
      </w:r>
      <w:r>
        <w:rPr>
          <w:rFonts w:ascii="Arial" w:hAnsi="Arial" w:cs="Arial"/>
          <w:lang w:val="en-US" w:eastAsia="en-US"/>
        </w:rPr>
        <w:t>c</w:t>
      </w:r>
      <w:r w:rsidR="00C70203" w:rsidRPr="00C80994">
        <w:rPr>
          <w:rFonts w:ascii="Arial" w:hAnsi="Arial" w:cs="Arial"/>
          <w:lang w:val="en-US" w:eastAsia="en-US"/>
        </w:rPr>
        <w:t>afeo</w:t>
      </w:r>
      <w:r>
        <w:rPr>
          <w:rFonts w:ascii="Arial" w:hAnsi="Arial" w:cs="Arial"/>
          <w:lang w:val="en-US" w:eastAsia="en-US"/>
        </w:rPr>
        <w:t>y</w:t>
      </w:r>
      <w:r w:rsidR="00C70203" w:rsidRPr="00C80994">
        <w:rPr>
          <w:rFonts w:ascii="Arial" w:hAnsi="Arial" w:cs="Arial"/>
          <w:lang w:val="en-US" w:eastAsia="en-US"/>
        </w:rPr>
        <w:t>l]4-bis(et</w:t>
      </w:r>
      <w:r>
        <w:rPr>
          <w:rFonts w:ascii="Arial" w:hAnsi="Arial" w:cs="Arial"/>
          <w:lang w:val="en-US" w:eastAsia="en-US"/>
        </w:rPr>
        <w:t>hy</w:t>
      </w:r>
      <w:r w:rsidR="00C70203" w:rsidRPr="00C80994">
        <w:rPr>
          <w:rFonts w:ascii="Arial" w:hAnsi="Arial" w:cs="Arial"/>
          <w:lang w:val="en-US" w:eastAsia="en-US"/>
        </w:rPr>
        <w:t>len</w:t>
      </w:r>
      <w:r>
        <w:rPr>
          <w:rFonts w:ascii="Arial" w:hAnsi="Arial" w:cs="Arial"/>
          <w:lang w:val="en-US" w:eastAsia="en-US"/>
        </w:rPr>
        <w:t>e</w:t>
      </w:r>
      <w:r w:rsidR="00C70203" w:rsidRPr="00C80994">
        <w:rPr>
          <w:rFonts w:ascii="Arial" w:hAnsi="Arial" w:cs="Arial"/>
          <w:lang w:val="en-US" w:eastAsia="en-US"/>
        </w:rPr>
        <w:t>)]bis(N,​N-​dimet</w:t>
      </w:r>
      <w:r>
        <w:rPr>
          <w:rFonts w:ascii="Arial" w:hAnsi="Arial" w:cs="Arial"/>
          <w:lang w:val="en-US" w:eastAsia="en-US"/>
        </w:rPr>
        <w:t>hy</w:t>
      </w:r>
      <w:r w:rsidR="00C70203" w:rsidRPr="00C80994">
        <w:rPr>
          <w:rFonts w:ascii="Arial" w:hAnsi="Arial" w:cs="Arial"/>
          <w:lang w:val="en-US" w:eastAsia="en-US"/>
        </w:rPr>
        <w:t>l-epie</w:t>
      </w:r>
      <w:r>
        <w:rPr>
          <w:rFonts w:ascii="Arial" w:hAnsi="Arial" w:cs="Arial"/>
          <w:lang w:val="en-US" w:eastAsia="en-US"/>
        </w:rPr>
        <w:t>x</w:t>
      </w:r>
      <w:r w:rsidR="00C70203" w:rsidRPr="00C80994">
        <w:rPr>
          <w:rFonts w:ascii="Arial" w:hAnsi="Arial" w:cs="Arial"/>
          <w:lang w:val="en-US" w:eastAsia="en-US"/>
        </w:rPr>
        <w:t>el</w:t>
      </w:r>
      <w:r>
        <w:rPr>
          <w:rFonts w:ascii="Arial" w:hAnsi="Arial" w:cs="Arial"/>
          <w:lang w:val="en-US" w:eastAsia="en-US"/>
        </w:rPr>
        <w:t>c</w:t>
      </w:r>
      <w:r w:rsidR="00C70203" w:rsidRPr="00C80994">
        <w:rPr>
          <w:rFonts w:ascii="Arial" w:hAnsi="Arial" w:cs="Arial"/>
          <w:lang w:val="en-US" w:eastAsia="en-US"/>
        </w:rPr>
        <w:t>in</w:t>
      </w:r>
      <w:r w:rsidR="0016317B" w:rsidRPr="00C80994">
        <w:rPr>
          <w:rFonts w:ascii="Arial" w:hAnsi="Arial" w:cs="Arial"/>
          <w:lang w:val="en-US"/>
        </w:rPr>
        <w:t xml:space="preserve">. </w:t>
      </w:r>
    </w:p>
    <w:p w:rsidR="0016317B" w:rsidRPr="00C80994" w:rsidRDefault="0016317B" w:rsidP="00C70E59">
      <w:pPr>
        <w:spacing w:line="360" w:lineRule="auto"/>
        <w:jc w:val="both"/>
        <w:rPr>
          <w:rFonts w:ascii="Arial" w:hAnsi="Arial" w:cs="Arial"/>
          <w:lang w:val="en-US"/>
        </w:rPr>
      </w:pPr>
    </w:p>
    <w:p w:rsidR="0016317B" w:rsidRPr="00C80994" w:rsidRDefault="008C1029" w:rsidP="00C70E59">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99-1</w:t>
      </w:r>
      <w:r>
        <w:rPr>
          <w:rFonts w:ascii="Arial" w:hAnsi="Arial" w:cs="Arial"/>
          <w:lang w:val="en-US"/>
        </w:rPr>
        <w:t>% by weight</w:t>
      </w:r>
      <w:r w:rsidRPr="00C80994">
        <w:rPr>
          <w:rFonts w:ascii="Arial" w:hAnsi="Arial" w:cs="Arial"/>
          <w:lang w:val="en-US"/>
        </w:rPr>
        <w:t xml:space="preserve"> </w:t>
      </w:r>
      <w:r w:rsidR="00C70203" w:rsidRPr="00C80994">
        <w:rPr>
          <w:rFonts w:ascii="Arial" w:hAnsi="Arial" w:cs="Arial"/>
          <w:lang w:val="en-US" w:eastAsia="en-US"/>
        </w:rPr>
        <w:t>3,​3'-​[[trifl</w:t>
      </w:r>
      <w:r>
        <w:rPr>
          <w:rFonts w:ascii="Arial" w:hAnsi="Arial" w:cs="Arial"/>
          <w:lang w:val="en-US" w:eastAsia="en-US"/>
        </w:rPr>
        <w:t>u</w:t>
      </w:r>
      <w:r w:rsidR="00C70203" w:rsidRPr="00C80994">
        <w:rPr>
          <w:rFonts w:ascii="Arial" w:hAnsi="Arial" w:cs="Arial"/>
          <w:lang w:val="en-US" w:eastAsia="en-US"/>
        </w:rPr>
        <w:t>oro-​2-​(46​p</w:t>
      </w:r>
      <w:r>
        <w:rPr>
          <w:rFonts w:ascii="Arial" w:hAnsi="Arial" w:cs="Arial"/>
          <w:lang w:val="en-US" w:eastAsia="en-US"/>
        </w:rPr>
        <w:t>y</w:t>
      </w:r>
      <w:r w:rsidR="00C70203" w:rsidRPr="00C80994">
        <w:rPr>
          <w:rFonts w:ascii="Arial" w:hAnsi="Arial" w:cs="Arial"/>
          <w:lang w:val="en-US" w:eastAsia="en-US"/>
        </w:rPr>
        <w:t>ridin</w:t>
      </w:r>
      <w:r>
        <w:rPr>
          <w:rFonts w:ascii="Arial" w:hAnsi="Arial" w:cs="Arial"/>
          <w:lang w:val="en-US" w:eastAsia="en-US"/>
        </w:rPr>
        <w:t>y</w:t>
      </w:r>
      <w:r w:rsidR="00C70203" w:rsidRPr="00C80994">
        <w:rPr>
          <w:rFonts w:ascii="Arial" w:hAnsi="Arial" w:cs="Arial"/>
          <w:lang w:val="en-US" w:eastAsia="en-US"/>
        </w:rPr>
        <w:t>l)-​1,​3(2H,​4H)-​o</w:t>
      </w:r>
      <w:r>
        <w:rPr>
          <w:rFonts w:ascii="Arial" w:hAnsi="Arial" w:cs="Arial"/>
          <w:lang w:val="en-US" w:eastAsia="en-US"/>
        </w:rPr>
        <w:t>c</w:t>
      </w:r>
      <w:r w:rsidR="00C70203" w:rsidRPr="00C80994">
        <w:rPr>
          <w:rFonts w:ascii="Arial" w:hAnsi="Arial" w:cs="Arial"/>
          <w:lang w:val="en-US" w:eastAsia="en-US"/>
        </w:rPr>
        <w:t>tadien</w:t>
      </w:r>
      <w:r>
        <w:rPr>
          <w:rFonts w:ascii="Arial" w:hAnsi="Arial" w:cs="Arial"/>
          <w:lang w:val="en-US" w:eastAsia="en-US"/>
        </w:rPr>
        <w:t>y</w:t>
      </w:r>
      <w:r w:rsidR="00C70203" w:rsidRPr="00C80994">
        <w:rPr>
          <w:rFonts w:ascii="Arial" w:hAnsi="Arial" w:cs="Arial"/>
          <w:lang w:val="en-US" w:eastAsia="en-US"/>
        </w:rPr>
        <w:t>l]3,7-bis(met</w:t>
      </w:r>
      <w:r>
        <w:rPr>
          <w:rFonts w:ascii="Arial" w:hAnsi="Arial" w:cs="Arial"/>
          <w:lang w:val="en-US" w:eastAsia="en-US"/>
        </w:rPr>
        <w:t>hy</w:t>
      </w:r>
      <w:r w:rsidR="00C70203" w:rsidRPr="00C80994">
        <w:rPr>
          <w:rFonts w:ascii="Arial" w:hAnsi="Arial" w:cs="Arial"/>
          <w:lang w:val="en-US" w:eastAsia="en-US"/>
        </w:rPr>
        <w:t>len</w:t>
      </w:r>
      <w:r>
        <w:rPr>
          <w:rFonts w:ascii="Arial" w:hAnsi="Arial" w:cs="Arial"/>
          <w:lang w:val="en-US" w:eastAsia="en-US"/>
        </w:rPr>
        <w:t>e</w:t>
      </w:r>
      <w:r w:rsidR="00C70203" w:rsidRPr="00C80994">
        <w:rPr>
          <w:rFonts w:ascii="Arial" w:hAnsi="Arial" w:cs="Arial"/>
          <w:lang w:val="en-US" w:eastAsia="en-US"/>
        </w:rPr>
        <w:t>)]bis(N,​N-​trimet</w:t>
      </w:r>
      <w:r>
        <w:rPr>
          <w:rFonts w:ascii="Arial" w:hAnsi="Arial" w:cs="Arial"/>
          <w:lang w:val="en-US" w:eastAsia="en-US"/>
        </w:rPr>
        <w:t>hy</w:t>
      </w:r>
      <w:r w:rsidR="00C70203" w:rsidRPr="00C80994">
        <w:rPr>
          <w:rFonts w:ascii="Arial" w:hAnsi="Arial" w:cs="Arial"/>
          <w:lang w:val="en-US" w:eastAsia="en-US"/>
        </w:rPr>
        <w:t>l-epie</w:t>
      </w:r>
      <w:r>
        <w:rPr>
          <w:rFonts w:ascii="Arial" w:hAnsi="Arial" w:cs="Arial"/>
          <w:lang w:val="en-US" w:eastAsia="en-US"/>
        </w:rPr>
        <w:t>x</w:t>
      </w:r>
      <w:r w:rsidR="00C70203" w:rsidRPr="00C80994">
        <w:rPr>
          <w:rFonts w:ascii="Arial" w:hAnsi="Arial" w:cs="Arial"/>
          <w:lang w:val="en-US" w:eastAsia="en-US"/>
        </w:rPr>
        <w:t>el</w:t>
      </w:r>
      <w:r>
        <w:rPr>
          <w:rFonts w:ascii="Arial" w:hAnsi="Arial" w:cs="Arial"/>
          <w:lang w:val="en-US" w:eastAsia="en-US"/>
        </w:rPr>
        <w:t>c</w:t>
      </w:r>
      <w:r w:rsidR="00C70203" w:rsidRPr="00C80994">
        <w:rPr>
          <w:rFonts w:ascii="Arial" w:hAnsi="Arial" w:cs="Arial"/>
          <w:lang w:val="en-US" w:eastAsia="en-US"/>
        </w:rPr>
        <w:t>in</w:t>
      </w:r>
      <w:r w:rsidR="0016317B" w:rsidRPr="00C80994">
        <w:rPr>
          <w:rFonts w:ascii="Arial" w:hAnsi="Arial" w:cs="Arial"/>
          <w:lang w:val="en-US"/>
        </w:rPr>
        <w:t xml:space="preserve">. </w:t>
      </w:r>
      <w:r w:rsidR="00C70203" w:rsidRPr="00C80994">
        <w:rPr>
          <w:rFonts w:ascii="Arial" w:hAnsi="Arial" w:cs="Arial"/>
          <w:lang w:val="en-US"/>
        </w:rPr>
        <w:t xml:space="preserve"> </w:t>
      </w:r>
    </w:p>
    <w:p w:rsidR="0016317B" w:rsidRPr="00C80994" w:rsidRDefault="0016317B" w:rsidP="00C70E59">
      <w:pPr>
        <w:spacing w:line="360" w:lineRule="auto"/>
        <w:jc w:val="both"/>
        <w:rPr>
          <w:rFonts w:ascii="Arial" w:hAnsi="Arial" w:cs="Arial"/>
          <w:lang w:val="en-US"/>
        </w:rPr>
      </w:pPr>
    </w:p>
    <w:p w:rsidR="0016317B" w:rsidRPr="00C80994" w:rsidRDefault="008B69A9" w:rsidP="00C70E59">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sidR="0016317B" w:rsidRPr="00C80994">
        <w:rPr>
          <w:rFonts w:ascii="Arial" w:hAnsi="Arial" w:cs="Arial"/>
          <w:lang w:val="en-US"/>
        </w:rPr>
        <w:t xml:space="preserve"> </w:t>
      </w:r>
      <w:r w:rsidR="00BB5B58" w:rsidRPr="00C80994">
        <w:rPr>
          <w:rFonts w:ascii="Arial" w:hAnsi="Arial" w:cs="Arial"/>
          <w:lang w:val="en-US" w:eastAsia="en-US"/>
        </w:rPr>
        <w:t>2,​2'-​[[dih</w:t>
      </w:r>
      <w:r>
        <w:rPr>
          <w:rFonts w:ascii="Arial" w:hAnsi="Arial" w:cs="Arial"/>
          <w:lang w:val="en-US" w:eastAsia="en-US"/>
        </w:rPr>
        <w:t>y</w:t>
      </w:r>
      <w:r w:rsidR="00BB5B58" w:rsidRPr="00C80994">
        <w:rPr>
          <w:rFonts w:ascii="Arial" w:hAnsi="Arial" w:cs="Arial"/>
          <w:lang w:val="en-US" w:eastAsia="en-US"/>
        </w:rPr>
        <w:t>dro-​2-​(4-​p</w:t>
      </w:r>
      <w:r>
        <w:rPr>
          <w:rFonts w:ascii="Arial" w:hAnsi="Arial" w:cs="Arial"/>
          <w:lang w:val="en-US" w:eastAsia="en-US"/>
        </w:rPr>
        <w:t>y</w:t>
      </w:r>
      <w:r w:rsidR="00BB5B58" w:rsidRPr="00C80994">
        <w:rPr>
          <w:rFonts w:ascii="Arial" w:hAnsi="Arial" w:cs="Arial"/>
          <w:lang w:val="en-US" w:eastAsia="en-US"/>
        </w:rPr>
        <w:t>ridin</w:t>
      </w:r>
      <w:r>
        <w:rPr>
          <w:rFonts w:ascii="Arial" w:hAnsi="Arial" w:cs="Arial"/>
          <w:lang w:val="en-US" w:eastAsia="en-US"/>
        </w:rPr>
        <w:t>y</w:t>
      </w:r>
      <w:r w:rsidR="00BB5B58" w:rsidRPr="00C80994">
        <w:rPr>
          <w:rFonts w:ascii="Arial" w:hAnsi="Arial" w:cs="Arial"/>
          <w:lang w:val="en-US" w:eastAsia="en-US"/>
        </w:rPr>
        <w:t>l)-​1,​3(2H,​4H)-</w:t>
      </w:r>
      <w:r>
        <w:rPr>
          <w:rFonts w:ascii="Arial" w:hAnsi="Arial" w:cs="Arial"/>
          <w:lang w:val="en-US" w:eastAsia="en-US"/>
        </w:rPr>
        <w:t>c</w:t>
      </w:r>
      <w:r w:rsidR="00BB5B58" w:rsidRPr="00C80994">
        <w:rPr>
          <w:rFonts w:ascii="Arial" w:hAnsi="Arial" w:cs="Arial"/>
          <w:lang w:val="en-US" w:eastAsia="en-US"/>
        </w:rPr>
        <w:t>afeo</w:t>
      </w:r>
      <w:r>
        <w:rPr>
          <w:rFonts w:ascii="Arial" w:hAnsi="Arial" w:cs="Arial"/>
          <w:lang w:val="en-US" w:eastAsia="en-US"/>
        </w:rPr>
        <w:t>y</w:t>
      </w:r>
      <w:r w:rsidR="00BB5B58" w:rsidRPr="00C80994">
        <w:rPr>
          <w:rFonts w:ascii="Arial" w:hAnsi="Arial" w:cs="Arial"/>
          <w:lang w:val="en-US" w:eastAsia="en-US"/>
        </w:rPr>
        <w:t>l]4-bis(et</w:t>
      </w:r>
      <w:r>
        <w:rPr>
          <w:rFonts w:ascii="Arial" w:hAnsi="Arial" w:cs="Arial"/>
          <w:lang w:val="en-US" w:eastAsia="en-US"/>
        </w:rPr>
        <w:t>hy</w:t>
      </w:r>
      <w:r w:rsidR="00BB5B58" w:rsidRPr="00C80994">
        <w:rPr>
          <w:rFonts w:ascii="Arial" w:hAnsi="Arial" w:cs="Arial"/>
          <w:lang w:val="en-US" w:eastAsia="en-US"/>
        </w:rPr>
        <w:t>len</w:t>
      </w:r>
      <w:r>
        <w:rPr>
          <w:rFonts w:ascii="Arial" w:hAnsi="Arial" w:cs="Arial"/>
          <w:lang w:val="en-US" w:eastAsia="en-US"/>
        </w:rPr>
        <w:t>e</w:t>
      </w:r>
      <w:r w:rsidR="00BB5B58" w:rsidRPr="00C80994">
        <w:rPr>
          <w:rFonts w:ascii="Arial" w:hAnsi="Arial" w:cs="Arial"/>
          <w:lang w:val="en-US" w:eastAsia="en-US"/>
        </w:rPr>
        <w:t>)]bis(N,​N-​dimet</w:t>
      </w:r>
      <w:r>
        <w:rPr>
          <w:rFonts w:ascii="Arial" w:hAnsi="Arial" w:cs="Arial"/>
          <w:lang w:val="en-US" w:eastAsia="en-US"/>
        </w:rPr>
        <w:t>hy</w:t>
      </w:r>
      <w:r w:rsidR="00BB5B58" w:rsidRPr="00C80994">
        <w:rPr>
          <w:rFonts w:ascii="Arial" w:hAnsi="Arial" w:cs="Arial"/>
          <w:lang w:val="en-US" w:eastAsia="en-US"/>
        </w:rPr>
        <w:t>l-epie</w:t>
      </w:r>
      <w:r>
        <w:rPr>
          <w:rFonts w:ascii="Arial" w:hAnsi="Arial" w:cs="Arial"/>
          <w:lang w:val="en-US" w:eastAsia="en-US"/>
        </w:rPr>
        <w:t>x</w:t>
      </w:r>
      <w:r w:rsidR="00BB5B58" w:rsidRPr="00C80994">
        <w:rPr>
          <w:rFonts w:ascii="Arial" w:hAnsi="Arial" w:cs="Arial"/>
          <w:lang w:val="en-US" w:eastAsia="en-US"/>
        </w:rPr>
        <w:t>el</w:t>
      </w:r>
      <w:r>
        <w:rPr>
          <w:rFonts w:ascii="Arial" w:hAnsi="Arial" w:cs="Arial"/>
          <w:lang w:val="en-US" w:eastAsia="en-US"/>
        </w:rPr>
        <w:t>c</w:t>
      </w:r>
      <w:r w:rsidR="00BB5B58" w:rsidRPr="00C80994">
        <w:rPr>
          <w:rFonts w:ascii="Arial" w:hAnsi="Arial" w:cs="Arial"/>
          <w:lang w:val="en-US" w:eastAsia="en-US"/>
        </w:rPr>
        <w:t>in, 3,​3'-​[[trifl</w:t>
      </w:r>
      <w:r>
        <w:rPr>
          <w:rFonts w:ascii="Arial" w:hAnsi="Arial" w:cs="Arial"/>
          <w:lang w:val="en-US" w:eastAsia="en-US"/>
        </w:rPr>
        <w:t>u</w:t>
      </w:r>
      <w:r w:rsidR="00BB5B58" w:rsidRPr="00C80994">
        <w:rPr>
          <w:rFonts w:ascii="Arial" w:hAnsi="Arial" w:cs="Arial"/>
          <w:lang w:val="en-US" w:eastAsia="en-US"/>
        </w:rPr>
        <w:t>oro-​2-​(46​p</w:t>
      </w:r>
      <w:r>
        <w:rPr>
          <w:rFonts w:ascii="Arial" w:hAnsi="Arial" w:cs="Arial"/>
          <w:lang w:val="en-US" w:eastAsia="en-US"/>
        </w:rPr>
        <w:t>y</w:t>
      </w:r>
      <w:r w:rsidR="00BB5B58" w:rsidRPr="00C80994">
        <w:rPr>
          <w:rFonts w:ascii="Arial" w:hAnsi="Arial" w:cs="Arial"/>
          <w:lang w:val="en-US" w:eastAsia="en-US"/>
        </w:rPr>
        <w:t>ridin</w:t>
      </w:r>
      <w:r>
        <w:rPr>
          <w:rFonts w:ascii="Arial" w:hAnsi="Arial" w:cs="Arial"/>
          <w:lang w:val="en-US" w:eastAsia="en-US"/>
        </w:rPr>
        <w:t>y</w:t>
      </w:r>
      <w:r w:rsidR="00BB5B58" w:rsidRPr="00C80994">
        <w:rPr>
          <w:rFonts w:ascii="Arial" w:hAnsi="Arial" w:cs="Arial"/>
          <w:lang w:val="en-US" w:eastAsia="en-US"/>
        </w:rPr>
        <w:t>l)-​1,​3(2H,​4H)-​o</w:t>
      </w:r>
      <w:r>
        <w:rPr>
          <w:rFonts w:ascii="Arial" w:hAnsi="Arial" w:cs="Arial"/>
          <w:lang w:val="en-US" w:eastAsia="en-US"/>
        </w:rPr>
        <w:t>c</w:t>
      </w:r>
      <w:r w:rsidR="00BB5B58" w:rsidRPr="00C80994">
        <w:rPr>
          <w:rFonts w:ascii="Arial" w:hAnsi="Arial" w:cs="Arial"/>
          <w:lang w:val="en-US" w:eastAsia="en-US"/>
        </w:rPr>
        <w:t>tadien</w:t>
      </w:r>
      <w:r w:rsidR="00C65D1B">
        <w:rPr>
          <w:rFonts w:ascii="Arial" w:hAnsi="Arial" w:cs="Arial"/>
          <w:lang w:val="en-US" w:eastAsia="en-US"/>
        </w:rPr>
        <w:t>y</w:t>
      </w:r>
      <w:r w:rsidR="00BB5B58" w:rsidRPr="00C80994">
        <w:rPr>
          <w:rFonts w:ascii="Arial" w:hAnsi="Arial" w:cs="Arial"/>
          <w:lang w:val="en-US" w:eastAsia="en-US"/>
        </w:rPr>
        <w:t>l]3,7-bis(met</w:t>
      </w:r>
      <w:r w:rsidR="00C65D1B">
        <w:rPr>
          <w:rFonts w:ascii="Arial" w:hAnsi="Arial" w:cs="Arial"/>
          <w:lang w:val="en-US" w:eastAsia="en-US"/>
        </w:rPr>
        <w:t>hy</w:t>
      </w:r>
      <w:r w:rsidR="00BB5B58" w:rsidRPr="00C80994">
        <w:rPr>
          <w:rFonts w:ascii="Arial" w:hAnsi="Arial" w:cs="Arial"/>
          <w:lang w:val="en-US" w:eastAsia="en-US"/>
        </w:rPr>
        <w:t>len</w:t>
      </w:r>
      <w:r w:rsidR="00C65D1B">
        <w:rPr>
          <w:rFonts w:ascii="Arial" w:hAnsi="Arial" w:cs="Arial"/>
          <w:lang w:val="en-US" w:eastAsia="en-US"/>
        </w:rPr>
        <w:t>e</w:t>
      </w:r>
      <w:r w:rsidR="00BB5B58" w:rsidRPr="00C80994">
        <w:rPr>
          <w:rFonts w:ascii="Arial" w:hAnsi="Arial" w:cs="Arial"/>
          <w:lang w:val="en-US" w:eastAsia="en-US"/>
        </w:rPr>
        <w:t>)]bis(N,​N-​trimet</w:t>
      </w:r>
      <w:r w:rsidR="00C65D1B">
        <w:rPr>
          <w:rFonts w:ascii="Arial" w:hAnsi="Arial" w:cs="Arial"/>
          <w:lang w:val="en-US" w:eastAsia="en-US"/>
        </w:rPr>
        <w:t>hy</w:t>
      </w:r>
      <w:r w:rsidR="00BB5B58" w:rsidRPr="00C80994">
        <w:rPr>
          <w:rFonts w:ascii="Arial" w:hAnsi="Arial" w:cs="Arial"/>
          <w:lang w:val="en-US" w:eastAsia="en-US"/>
        </w:rPr>
        <w:t>l-epie</w:t>
      </w:r>
      <w:r w:rsidR="00C65D1B">
        <w:rPr>
          <w:rFonts w:ascii="Arial" w:hAnsi="Arial" w:cs="Arial"/>
          <w:lang w:val="en-US" w:eastAsia="en-US"/>
        </w:rPr>
        <w:t>x</w:t>
      </w:r>
      <w:r w:rsidR="00BB5B58" w:rsidRPr="00C80994">
        <w:rPr>
          <w:rFonts w:ascii="Arial" w:hAnsi="Arial" w:cs="Arial"/>
          <w:lang w:val="en-US" w:eastAsia="en-US"/>
        </w:rPr>
        <w:t>el</w:t>
      </w:r>
      <w:r w:rsidR="00C65D1B">
        <w:rPr>
          <w:rFonts w:ascii="Arial" w:hAnsi="Arial" w:cs="Arial"/>
          <w:lang w:val="en-US" w:eastAsia="en-US"/>
        </w:rPr>
        <w:t>c</w:t>
      </w:r>
      <w:r w:rsidR="00BB5B58" w:rsidRPr="00C80994">
        <w:rPr>
          <w:rFonts w:ascii="Arial" w:hAnsi="Arial" w:cs="Arial"/>
          <w:lang w:val="en-US" w:eastAsia="en-US"/>
        </w:rPr>
        <w:t>in</w:t>
      </w:r>
      <w:r w:rsidR="00BB5B58" w:rsidRPr="00C80994">
        <w:rPr>
          <w:rFonts w:ascii="Arial" w:hAnsi="Arial" w:cs="Arial"/>
          <w:lang w:val="en-US"/>
        </w:rPr>
        <w:t xml:space="preserve"> </w:t>
      </w:r>
      <w:r w:rsidR="00C65D1B">
        <w:rPr>
          <w:rFonts w:ascii="Arial" w:hAnsi="Arial" w:cs="Arial"/>
          <w:lang w:val="en-US"/>
        </w:rPr>
        <w:t>for the manufacture of a composition for suppressing the GL1 expression</w:t>
      </w:r>
      <w:r w:rsidR="0016317B" w:rsidRPr="00C80994">
        <w:rPr>
          <w:rStyle w:val="apple-style-span"/>
          <w:rFonts w:ascii="Arial" w:hAnsi="Arial" w:cs="Arial"/>
          <w:lang w:val="en-US"/>
        </w:rPr>
        <w:t xml:space="preserve">. </w:t>
      </w:r>
    </w:p>
    <w:p w:rsidR="0016317B" w:rsidRPr="00C80994" w:rsidRDefault="0016317B" w:rsidP="00C70E59">
      <w:pPr>
        <w:spacing w:line="360" w:lineRule="auto"/>
        <w:jc w:val="both"/>
        <w:rPr>
          <w:rFonts w:ascii="Arial" w:hAnsi="Arial" w:cs="Arial"/>
          <w:lang w:val="en-US"/>
        </w:rPr>
      </w:pPr>
    </w:p>
    <w:p w:rsidR="0016317B" w:rsidRPr="00C80994" w:rsidRDefault="0016317B" w:rsidP="00C70E59">
      <w:pPr>
        <w:spacing w:line="360" w:lineRule="auto"/>
        <w:jc w:val="both"/>
        <w:rPr>
          <w:rFonts w:ascii="Arial" w:hAnsi="Arial" w:cs="Arial"/>
          <w:lang w:val="en-US"/>
        </w:rPr>
      </w:pPr>
    </w:p>
    <w:p w:rsidR="0016317B" w:rsidRPr="00C80994" w:rsidRDefault="0016317B" w:rsidP="00C70E59">
      <w:pPr>
        <w:spacing w:line="360" w:lineRule="auto"/>
        <w:jc w:val="both"/>
        <w:rPr>
          <w:rFonts w:ascii="Arial" w:hAnsi="Arial" w:cs="Arial"/>
          <w:lang w:val="en-US"/>
        </w:rPr>
      </w:pPr>
    </w:p>
    <w:p w:rsidR="0016317B" w:rsidRPr="00C80994" w:rsidRDefault="0016317B" w:rsidP="00C70E59">
      <w:pPr>
        <w:spacing w:line="360" w:lineRule="auto"/>
        <w:jc w:val="center"/>
        <w:rPr>
          <w:rFonts w:ascii="Arial" w:hAnsi="Arial" w:cs="Arial"/>
          <w:b/>
          <w:lang w:val="en-US"/>
        </w:rPr>
      </w:pPr>
      <w:r w:rsidRPr="00C80994">
        <w:rPr>
          <w:rFonts w:ascii="Arial" w:hAnsi="Arial" w:cs="Arial"/>
          <w:lang w:val="en-US"/>
        </w:rPr>
        <w:br w:type="page"/>
      </w:r>
      <w:r w:rsidR="007B168F">
        <w:rPr>
          <w:rFonts w:ascii="Arial" w:hAnsi="Arial" w:cs="Arial"/>
          <w:b/>
          <w:lang w:val="en-US"/>
        </w:rPr>
        <w:lastRenderedPageBreak/>
        <w:t>ABS</w:t>
      </w:r>
      <w:r w:rsidRPr="00C80994">
        <w:rPr>
          <w:rFonts w:ascii="Arial" w:hAnsi="Arial" w:cs="Arial"/>
          <w:b/>
          <w:lang w:val="en-US"/>
        </w:rPr>
        <w:t>T</w:t>
      </w:r>
      <w:r w:rsidR="007B168F">
        <w:rPr>
          <w:rFonts w:ascii="Arial" w:hAnsi="Arial" w:cs="Arial"/>
          <w:b/>
          <w:lang w:val="en-US"/>
        </w:rPr>
        <w:t>RACT</w:t>
      </w:r>
    </w:p>
    <w:p w:rsidR="0016317B" w:rsidRPr="00C80994" w:rsidRDefault="0016317B" w:rsidP="00C70E59">
      <w:pPr>
        <w:spacing w:line="360" w:lineRule="auto"/>
        <w:jc w:val="both"/>
        <w:rPr>
          <w:rFonts w:ascii="Arial" w:hAnsi="Arial" w:cs="Arial"/>
          <w:lang w:val="en-US"/>
        </w:rPr>
      </w:pPr>
    </w:p>
    <w:p w:rsidR="007B168F" w:rsidRDefault="007B168F" w:rsidP="007B168F">
      <w:pPr>
        <w:spacing w:line="360" w:lineRule="auto"/>
        <w:jc w:val="center"/>
        <w:rPr>
          <w:rFonts w:ascii="Arial" w:hAnsi="Arial" w:cs="Arial"/>
          <w:b/>
          <w:lang w:val="en-US" w:eastAsia="en-US"/>
        </w:rPr>
      </w:pPr>
      <w:r>
        <w:rPr>
          <w:rFonts w:ascii="Arial" w:hAnsi="Arial" w:cs="Arial"/>
          <w:b/>
          <w:lang w:val="en-US" w:eastAsia="en-US"/>
        </w:rPr>
        <w:t>A COMPOSITION COMPRISING COMPONENTS THAT EXHIBIT ANTI-CARCINOGENIC ACTION WITH THE CHARACTERISTIC OF SUPPRESSING THE</w:t>
      </w:r>
    </w:p>
    <w:p w:rsidR="007B168F" w:rsidRPr="00C80994" w:rsidRDefault="007B168F" w:rsidP="007B168F">
      <w:pPr>
        <w:spacing w:line="360" w:lineRule="auto"/>
        <w:jc w:val="center"/>
        <w:rPr>
          <w:rFonts w:ascii="Arial" w:hAnsi="Arial" w:cs="Arial"/>
          <w:b/>
          <w:lang w:val="en-US" w:eastAsia="en-US"/>
        </w:rPr>
      </w:pPr>
      <w:r w:rsidRPr="00C80994">
        <w:rPr>
          <w:rFonts w:ascii="Arial" w:hAnsi="Arial" w:cs="Arial"/>
          <w:b/>
          <w:lang w:val="en-US" w:eastAsia="en-US"/>
        </w:rPr>
        <w:t>GL1 E</w:t>
      </w:r>
      <w:r>
        <w:rPr>
          <w:rFonts w:ascii="Arial" w:hAnsi="Arial" w:cs="Arial"/>
          <w:b/>
          <w:lang w:val="en-US" w:eastAsia="en-US"/>
        </w:rPr>
        <w:t>X</w:t>
      </w:r>
      <w:r w:rsidRPr="00C80994">
        <w:rPr>
          <w:rFonts w:ascii="Arial" w:hAnsi="Arial" w:cs="Arial"/>
          <w:b/>
          <w:lang w:val="en-US" w:eastAsia="en-US"/>
        </w:rPr>
        <w:t>PRES</w:t>
      </w:r>
      <w:r>
        <w:rPr>
          <w:rFonts w:ascii="Arial" w:hAnsi="Arial" w:cs="Arial"/>
          <w:b/>
          <w:lang w:val="en-US" w:eastAsia="en-US"/>
        </w:rPr>
        <w:t>SI</w:t>
      </w:r>
      <w:r w:rsidRPr="00C80994">
        <w:rPr>
          <w:rFonts w:ascii="Arial" w:hAnsi="Arial" w:cs="Arial"/>
          <w:b/>
          <w:lang w:val="en-US" w:eastAsia="en-US"/>
        </w:rPr>
        <w:t>ON</w:t>
      </w:r>
    </w:p>
    <w:p w:rsidR="007B168F" w:rsidRPr="00C80994" w:rsidRDefault="007B168F" w:rsidP="007B168F">
      <w:pPr>
        <w:spacing w:line="360" w:lineRule="auto"/>
        <w:jc w:val="both"/>
        <w:rPr>
          <w:rFonts w:ascii="Arial" w:hAnsi="Arial" w:cs="Arial"/>
          <w:b/>
          <w:lang w:val="en-US"/>
        </w:rPr>
      </w:pPr>
    </w:p>
    <w:p w:rsidR="0016317B" w:rsidRPr="00C80994" w:rsidRDefault="007B168F" w:rsidP="007B168F">
      <w:pPr>
        <w:spacing w:line="360" w:lineRule="auto"/>
        <w:jc w:val="both"/>
        <w:rPr>
          <w:rFonts w:ascii="Arial" w:hAnsi="Arial" w:cs="Arial"/>
          <w:lang w:val="en-US"/>
        </w:rPr>
      </w:pPr>
      <w:r>
        <w:rPr>
          <w:rFonts w:ascii="Arial" w:hAnsi="Arial" w:cs="Arial"/>
          <w:lang w:val="en-US"/>
        </w:rPr>
        <w:t xml:space="preserve">The invention relates to a composition comprising the components that exhibit anti-carcinogenic action formed for suppressing the </w:t>
      </w:r>
      <w:r w:rsidRPr="00C80994">
        <w:rPr>
          <w:rFonts w:ascii="Arial" w:hAnsi="Arial" w:cs="Arial"/>
          <w:lang w:val="en-US" w:eastAsia="en-US"/>
        </w:rPr>
        <w:t>GL1 e</w:t>
      </w:r>
      <w:r>
        <w:rPr>
          <w:rFonts w:ascii="Arial" w:hAnsi="Arial" w:cs="Arial"/>
          <w:lang w:val="en-US" w:eastAsia="en-US"/>
        </w:rPr>
        <w:t>xpression</w:t>
      </w:r>
      <w:r w:rsidRPr="00C80994">
        <w:rPr>
          <w:rFonts w:ascii="Arial" w:hAnsi="Arial" w:cs="Arial"/>
          <w:lang w:val="en-US"/>
        </w:rPr>
        <w:t>.</w:t>
      </w:r>
    </w:p>
    <w:p w:rsidR="0016317B" w:rsidRPr="00C80994" w:rsidRDefault="0016317B" w:rsidP="00C70E59">
      <w:pPr>
        <w:spacing w:line="360" w:lineRule="auto"/>
        <w:jc w:val="both"/>
        <w:rPr>
          <w:rFonts w:ascii="Arial" w:hAnsi="Arial" w:cs="Arial"/>
          <w:lang w:val="en-US"/>
        </w:rPr>
      </w:pPr>
    </w:p>
    <w:p w:rsidR="00DC24D9" w:rsidRPr="007B168F" w:rsidRDefault="007B168F" w:rsidP="007B168F">
      <w:pPr>
        <w:spacing w:line="360" w:lineRule="auto"/>
        <w:jc w:val="both"/>
        <w:rPr>
          <w:rFonts w:ascii="Arial" w:hAnsi="Arial" w:cs="Arial"/>
          <w:b/>
          <w:lang w:val="en-US"/>
        </w:rPr>
      </w:pPr>
      <w:r>
        <w:rPr>
          <w:rFonts w:ascii="Arial" w:hAnsi="Arial" w:cs="Arial"/>
          <w:lang w:val="en-US"/>
        </w:rPr>
        <w:t>No figure</w:t>
      </w:r>
      <w:r w:rsidR="0016317B" w:rsidRPr="00C80994">
        <w:rPr>
          <w:rFonts w:ascii="Arial" w:hAnsi="Arial" w:cs="Arial"/>
          <w:lang w:val="en-US"/>
        </w:rPr>
        <w:t>.</w:t>
      </w:r>
    </w:p>
    <w:sectPr w:rsidR="00DC24D9" w:rsidRPr="007B168F"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A2C" w:rsidRDefault="00FC6A2C" w:rsidP="000028B9">
      <w:r>
        <w:separator/>
      </w:r>
    </w:p>
  </w:endnote>
  <w:endnote w:type="continuationSeparator" w:id="1">
    <w:p w:rsidR="00FC6A2C" w:rsidRDefault="00FC6A2C"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A2C" w:rsidRDefault="00FC6A2C" w:rsidP="000028B9">
      <w:r>
        <w:separator/>
      </w:r>
    </w:p>
  </w:footnote>
  <w:footnote w:type="continuationSeparator" w:id="1">
    <w:p w:rsidR="00FC6A2C" w:rsidRDefault="00FC6A2C"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A400B8"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FC6A2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A400B8"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EF5222">
      <w:rPr>
        <w:rStyle w:val="SayfaNumaras"/>
        <w:noProof/>
      </w:rPr>
      <w:t>6</w:t>
    </w:r>
    <w:r>
      <w:rPr>
        <w:rStyle w:val="SayfaNumaras"/>
      </w:rPr>
      <w:fldChar w:fldCharType="end"/>
    </w:r>
  </w:p>
  <w:p w:rsidR="00A15D8C" w:rsidRDefault="00FC6A2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footnotePr>
    <w:footnote w:id="0"/>
    <w:footnote w:id="1"/>
  </w:footnotePr>
  <w:endnotePr>
    <w:endnote w:id="0"/>
    <w:endnote w:id="1"/>
  </w:endnotePr>
  <w:compat/>
  <w:rsids>
    <w:rsidRoot w:val="0016317B"/>
    <w:rsid w:val="000028B9"/>
    <w:rsid w:val="00032A15"/>
    <w:rsid w:val="000353EC"/>
    <w:rsid w:val="000B2421"/>
    <w:rsid w:val="001204ED"/>
    <w:rsid w:val="001522BB"/>
    <w:rsid w:val="0016317B"/>
    <w:rsid w:val="001660AE"/>
    <w:rsid w:val="00186A5D"/>
    <w:rsid w:val="001C32D3"/>
    <w:rsid w:val="00202601"/>
    <w:rsid w:val="0020767A"/>
    <w:rsid w:val="002325C8"/>
    <w:rsid w:val="002A53ED"/>
    <w:rsid w:val="003B0A56"/>
    <w:rsid w:val="003B5060"/>
    <w:rsid w:val="003C2B9A"/>
    <w:rsid w:val="004127CB"/>
    <w:rsid w:val="00441A8E"/>
    <w:rsid w:val="004568DD"/>
    <w:rsid w:val="0046709C"/>
    <w:rsid w:val="004921B4"/>
    <w:rsid w:val="00537B6C"/>
    <w:rsid w:val="00561E56"/>
    <w:rsid w:val="00594F39"/>
    <w:rsid w:val="005961BD"/>
    <w:rsid w:val="005A69DE"/>
    <w:rsid w:val="005F6D9A"/>
    <w:rsid w:val="006440AC"/>
    <w:rsid w:val="00710E4B"/>
    <w:rsid w:val="00723E26"/>
    <w:rsid w:val="007B168F"/>
    <w:rsid w:val="007B598C"/>
    <w:rsid w:val="007C022E"/>
    <w:rsid w:val="007C3FDD"/>
    <w:rsid w:val="00821E9F"/>
    <w:rsid w:val="008228D3"/>
    <w:rsid w:val="00884AF9"/>
    <w:rsid w:val="008A7845"/>
    <w:rsid w:val="008B69A9"/>
    <w:rsid w:val="008C1029"/>
    <w:rsid w:val="008E1E49"/>
    <w:rsid w:val="008E7165"/>
    <w:rsid w:val="009223CD"/>
    <w:rsid w:val="00985261"/>
    <w:rsid w:val="00997156"/>
    <w:rsid w:val="009B509B"/>
    <w:rsid w:val="009E71AB"/>
    <w:rsid w:val="00A400B8"/>
    <w:rsid w:val="00A82A3B"/>
    <w:rsid w:val="00A91A53"/>
    <w:rsid w:val="00A9324C"/>
    <w:rsid w:val="00AB7F6C"/>
    <w:rsid w:val="00B02B97"/>
    <w:rsid w:val="00BA7686"/>
    <w:rsid w:val="00BB5B58"/>
    <w:rsid w:val="00BC77AD"/>
    <w:rsid w:val="00BF63B1"/>
    <w:rsid w:val="00C2752F"/>
    <w:rsid w:val="00C55B42"/>
    <w:rsid w:val="00C65D1B"/>
    <w:rsid w:val="00C70203"/>
    <w:rsid w:val="00C70E59"/>
    <w:rsid w:val="00C74BCC"/>
    <w:rsid w:val="00C80994"/>
    <w:rsid w:val="00CA75AA"/>
    <w:rsid w:val="00CE2F36"/>
    <w:rsid w:val="00D61BF1"/>
    <w:rsid w:val="00DC24D9"/>
    <w:rsid w:val="00E47C5A"/>
    <w:rsid w:val="00E86787"/>
    <w:rsid w:val="00EA6C8B"/>
    <w:rsid w:val="00EF39AF"/>
    <w:rsid w:val="00EF5222"/>
    <w:rsid w:val="00EF6749"/>
    <w:rsid w:val="00FC5392"/>
    <w:rsid w:val="00FC6A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character" w:customStyle="1" w:styleId="apple-converted-space">
    <w:name w:val="apple-converted-space"/>
    <w:basedOn w:val="VarsaylanParagrafYazTipi"/>
    <w:rsid w:val="007C3FDD"/>
  </w:style>
  <w:style w:type="character" w:styleId="Kpr">
    <w:name w:val="Hyperlink"/>
    <w:basedOn w:val="VarsaylanParagrafYazTipi"/>
    <w:uiPriority w:val="99"/>
    <w:unhideWhenUsed/>
    <w:rsid w:val="007C3FDD"/>
    <w:rPr>
      <w:color w:val="0000FF"/>
      <w:u w:val="single"/>
    </w:rPr>
  </w:style>
</w:styles>
</file>

<file path=word/webSettings.xml><?xml version="1.0" encoding="utf-8"?>
<w:webSettings xmlns:r="http://schemas.openxmlformats.org/officeDocument/2006/relationships" xmlns:w="http://schemas.openxmlformats.org/wordprocessingml/2006/main">
  <w:divs>
    <w:div w:id="882252232">
      <w:bodyDiv w:val="1"/>
      <w:marLeft w:val="0"/>
      <w:marRight w:val="0"/>
      <w:marTop w:val="0"/>
      <w:marBottom w:val="0"/>
      <w:divBdr>
        <w:top w:val="none" w:sz="0" w:space="0" w:color="auto"/>
        <w:left w:val="none" w:sz="0" w:space="0" w:color="auto"/>
        <w:bottom w:val="none" w:sz="0" w:space="0" w:color="auto"/>
        <w:right w:val="none" w:sz="0" w:space="0" w:color="auto"/>
      </w:divBdr>
    </w:div>
    <w:div w:id="16540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1241</Words>
  <Characters>7079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27</cp:revision>
  <dcterms:created xsi:type="dcterms:W3CDTF">2014-09-11T18:52:00Z</dcterms:created>
  <dcterms:modified xsi:type="dcterms:W3CDTF">2014-09-11T20:04:00Z</dcterms:modified>
</cp:coreProperties>
</file>