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532E1A" w:rsidRDefault="00532E1A" w:rsidP="008952EE">
      <w:pPr>
        <w:spacing w:line="360" w:lineRule="auto"/>
        <w:jc w:val="center"/>
        <w:rPr>
          <w:rFonts w:ascii="Arial" w:hAnsi="Arial" w:cs="Arial"/>
          <w:b/>
          <w:lang w:val="en-US"/>
        </w:rPr>
      </w:pPr>
      <w:r>
        <w:rPr>
          <w:rFonts w:ascii="Arial" w:hAnsi="Arial" w:cs="Arial"/>
          <w:b/>
          <w:lang w:val="en-US"/>
        </w:rPr>
        <w:t>Description</w:t>
      </w:r>
    </w:p>
    <w:p w:rsidR="00C8399C" w:rsidRPr="00532E1A" w:rsidRDefault="00C8399C" w:rsidP="00C8399C">
      <w:pPr>
        <w:spacing w:line="360" w:lineRule="auto"/>
        <w:jc w:val="center"/>
        <w:rPr>
          <w:rStyle w:val="apple-style-span"/>
          <w:rFonts w:ascii="Arial" w:hAnsi="Arial" w:cs="Arial"/>
          <w:b/>
          <w:lang w:val="en-US"/>
        </w:rPr>
      </w:pPr>
    </w:p>
    <w:p w:rsidR="005A33CB" w:rsidRPr="00532E1A" w:rsidRDefault="00532E1A" w:rsidP="00036DBF">
      <w:pPr>
        <w:spacing w:line="360" w:lineRule="auto"/>
        <w:jc w:val="center"/>
        <w:rPr>
          <w:rFonts w:ascii="Arial" w:hAnsi="Arial" w:cs="Arial"/>
          <w:b/>
          <w:lang w:val="en-US"/>
        </w:rPr>
      </w:pPr>
      <w:r>
        <w:rPr>
          <w:rFonts w:ascii="Arial" w:hAnsi="Arial" w:cs="Arial"/>
          <w:b/>
          <w:lang w:val="en-US"/>
        </w:rPr>
        <w:t>A COMPOSITION FOR PREVENTING AND TREATING OBESITY</w:t>
      </w:r>
      <w:bookmarkStart w:id="0" w:name="_GoBack"/>
      <w:bookmarkEnd w:id="0"/>
    </w:p>
    <w:p w:rsidR="00EA075F" w:rsidRPr="00532E1A" w:rsidRDefault="00EA075F" w:rsidP="00EA075F">
      <w:pPr>
        <w:spacing w:line="360" w:lineRule="auto"/>
        <w:jc w:val="center"/>
        <w:rPr>
          <w:rFonts w:ascii="Arial" w:hAnsi="Arial" w:cs="Arial"/>
          <w:b/>
          <w:lang w:val="en-US"/>
        </w:rPr>
      </w:pPr>
    </w:p>
    <w:p w:rsidR="000E5EC3" w:rsidRPr="00532E1A" w:rsidRDefault="000E5EC3" w:rsidP="008952EE">
      <w:pPr>
        <w:spacing w:line="360" w:lineRule="auto"/>
        <w:jc w:val="both"/>
        <w:rPr>
          <w:rFonts w:ascii="Arial" w:hAnsi="Arial" w:cs="Arial"/>
          <w:b/>
          <w:lang w:val="en-US"/>
        </w:rPr>
      </w:pPr>
      <w:r w:rsidRPr="00532E1A">
        <w:rPr>
          <w:rFonts w:ascii="Arial" w:hAnsi="Arial" w:cs="Arial"/>
          <w:b/>
          <w:lang w:val="en-US"/>
        </w:rPr>
        <w:t>Te</w:t>
      </w:r>
      <w:r w:rsidR="00532E1A">
        <w:rPr>
          <w:rFonts w:ascii="Arial" w:hAnsi="Arial" w:cs="Arial"/>
          <w:b/>
          <w:lang w:val="en-US"/>
        </w:rPr>
        <w:t>chnical Field</w:t>
      </w:r>
    </w:p>
    <w:p w:rsidR="00720213" w:rsidRPr="00532E1A" w:rsidRDefault="00720213" w:rsidP="008952EE">
      <w:pPr>
        <w:spacing w:line="360" w:lineRule="auto"/>
        <w:jc w:val="both"/>
        <w:rPr>
          <w:rFonts w:ascii="Arial" w:hAnsi="Arial" w:cs="Arial"/>
          <w:lang w:val="en-US"/>
        </w:rPr>
      </w:pPr>
    </w:p>
    <w:p w:rsidR="000E5EC3" w:rsidRPr="00532E1A" w:rsidRDefault="00532E1A" w:rsidP="0089693F">
      <w:pPr>
        <w:spacing w:line="360" w:lineRule="auto"/>
        <w:jc w:val="both"/>
        <w:rPr>
          <w:rFonts w:ascii="Arial" w:hAnsi="Arial" w:cs="Arial"/>
          <w:lang w:val="en-US"/>
        </w:rPr>
      </w:pPr>
      <w:r>
        <w:rPr>
          <w:rFonts w:ascii="Arial" w:hAnsi="Arial" w:cs="Arial"/>
          <w:lang w:val="en-US"/>
        </w:rPr>
        <w:t>The invention relates to a composition, which contains glucopyranoside derivatives preventing and treating the obesity.</w:t>
      </w:r>
      <w:r w:rsidR="00375BC9" w:rsidRPr="00532E1A">
        <w:rPr>
          <w:rFonts w:ascii="Arial" w:hAnsi="Arial" w:cs="Arial"/>
          <w:lang w:val="en-US"/>
        </w:rPr>
        <w:t xml:space="preserve"> </w:t>
      </w:r>
    </w:p>
    <w:p w:rsidR="00375BC9" w:rsidRPr="00532E1A" w:rsidRDefault="00375BC9" w:rsidP="008952EE">
      <w:pPr>
        <w:spacing w:line="360" w:lineRule="auto"/>
        <w:jc w:val="both"/>
        <w:rPr>
          <w:rFonts w:ascii="Arial" w:hAnsi="Arial" w:cs="Arial"/>
          <w:lang w:val="en-US"/>
        </w:rPr>
      </w:pPr>
    </w:p>
    <w:p w:rsidR="00720213" w:rsidRPr="00532E1A" w:rsidRDefault="00720213" w:rsidP="008952EE">
      <w:pPr>
        <w:spacing w:line="360" w:lineRule="auto"/>
        <w:jc w:val="both"/>
        <w:rPr>
          <w:rFonts w:ascii="Arial" w:hAnsi="Arial" w:cs="Arial"/>
          <w:lang w:val="en-US"/>
        </w:rPr>
      </w:pPr>
    </w:p>
    <w:p w:rsidR="000E5EC3" w:rsidRPr="00532E1A" w:rsidRDefault="00532E1A" w:rsidP="008952EE">
      <w:pPr>
        <w:spacing w:line="360" w:lineRule="auto"/>
        <w:jc w:val="both"/>
        <w:rPr>
          <w:rFonts w:ascii="Arial" w:hAnsi="Arial" w:cs="Arial"/>
          <w:b/>
          <w:lang w:val="en-US"/>
        </w:rPr>
      </w:pPr>
      <w:r>
        <w:rPr>
          <w:rFonts w:ascii="Arial" w:hAnsi="Arial" w:cs="Arial"/>
          <w:b/>
          <w:lang w:val="en-US"/>
        </w:rPr>
        <w:t>State of the Art</w:t>
      </w:r>
    </w:p>
    <w:p w:rsidR="00B22C34" w:rsidRPr="00532E1A" w:rsidRDefault="00B22C34" w:rsidP="008952EE">
      <w:pPr>
        <w:spacing w:line="360" w:lineRule="auto"/>
        <w:jc w:val="both"/>
        <w:rPr>
          <w:rFonts w:ascii="Arial" w:hAnsi="Arial" w:cs="Arial"/>
          <w:b/>
          <w:lang w:val="en-US"/>
        </w:rPr>
      </w:pPr>
    </w:p>
    <w:p w:rsidR="00036DBF" w:rsidRPr="00532E1A" w:rsidRDefault="00532E1A" w:rsidP="006F3560">
      <w:pPr>
        <w:spacing w:line="360" w:lineRule="auto"/>
        <w:jc w:val="both"/>
        <w:rPr>
          <w:rFonts w:ascii="Arial" w:hAnsi="Arial" w:cs="Arial"/>
          <w:bCs/>
          <w:lang w:val="en-US"/>
        </w:rPr>
      </w:pPr>
      <w:r>
        <w:rPr>
          <w:rFonts w:ascii="Arial" w:hAnsi="Arial" w:cs="Arial"/>
          <w:bCs/>
          <w:lang w:val="en-US"/>
        </w:rPr>
        <w:t>Today, obesity is a disease characterized by an increase in the natural energy reserves stored in the fat cell(s) of the human body to such an extent to cause serious risk and an inevitable increase in the mortality. The methods employed for treating the obesity include the drug therapy, exercise and diet</w:t>
      </w:r>
      <w:r w:rsidR="00036DBF" w:rsidRPr="00532E1A">
        <w:rPr>
          <w:rFonts w:ascii="Arial" w:hAnsi="Arial" w:cs="Arial"/>
          <w:bCs/>
          <w:lang w:val="en-US"/>
        </w:rPr>
        <w:t>.</w:t>
      </w:r>
      <w:r>
        <w:rPr>
          <w:rFonts w:ascii="Arial" w:hAnsi="Arial" w:cs="Arial"/>
          <w:bCs/>
          <w:lang w:val="en-US"/>
        </w:rPr>
        <w:t xml:space="preserve"> Examples of the drug therapy include thyroid hormone derivatives</w:t>
      </w:r>
      <w:r w:rsidR="00036DBF" w:rsidRPr="00532E1A">
        <w:rPr>
          <w:rFonts w:ascii="Arial" w:hAnsi="Arial" w:cs="Arial"/>
          <w:bCs/>
          <w:lang w:val="en-US"/>
        </w:rPr>
        <w:t>,</w:t>
      </w:r>
      <w:r>
        <w:rPr>
          <w:rFonts w:ascii="Arial" w:hAnsi="Arial" w:cs="Arial"/>
          <w:bCs/>
          <w:lang w:val="en-US"/>
        </w:rPr>
        <w:t xml:space="preserve"> lipolytic fragments of the growth hormone and the growth hormone</w:t>
      </w:r>
      <w:r w:rsidR="00036DBF" w:rsidRPr="00532E1A">
        <w:rPr>
          <w:rFonts w:ascii="Arial" w:hAnsi="Arial" w:cs="Arial"/>
          <w:bCs/>
          <w:lang w:val="en-US"/>
        </w:rPr>
        <w:t>,</w:t>
      </w:r>
      <w:r>
        <w:rPr>
          <w:rFonts w:ascii="Arial" w:hAnsi="Arial" w:cs="Arial"/>
          <w:bCs/>
          <w:lang w:val="en-US"/>
        </w:rPr>
        <w:t xml:space="preserve"> sympathomimetic agents (adrenaline derivatives), </w:t>
      </w:r>
      <w:r w:rsidR="00036DBF" w:rsidRPr="00532E1A">
        <w:rPr>
          <w:rFonts w:ascii="Arial" w:hAnsi="Arial" w:cs="Arial"/>
          <w:bCs/>
          <w:lang w:val="en-US"/>
        </w:rPr>
        <w:t>beta-2 receptor agonist</w:t>
      </w:r>
      <w:r>
        <w:rPr>
          <w:rFonts w:ascii="Arial" w:hAnsi="Arial" w:cs="Arial"/>
          <w:bCs/>
          <w:lang w:val="en-US"/>
        </w:rPr>
        <w:t>s</w:t>
      </w:r>
      <w:r w:rsidR="00036DBF" w:rsidRPr="00532E1A">
        <w:rPr>
          <w:rFonts w:ascii="Arial" w:hAnsi="Arial" w:cs="Arial"/>
          <w:bCs/>
          <w:lang w:val="en-US"/>
        </w:rPr>
        <w:t>,</w:t>
      </w:r>
      <w:r>
        <w:rPr>
          <w:rFonts w:ascii="Arial" w:hAnsi="Arial" w:cs="Arial"/>
          <w:bCs/>
          <w:lang w:val="en-US"/>
        </w:rPr>
        <w:t xml:space="preserve"> appetite suppressant agents</w:t>
      </w:r>
      <w:r w:rsidR="00036DBF" w:rsidRPr="00532E1A">
        <w:rPr>
          <w:rFonts w:ascii="Arial" w:hAnsi="Arial" w:cs="Arial"/>
          <w:bCs/>
          <w:lang w:val="en-US"/>
        </w:rPr>
        <w:t>,</w:t>
      </w:r>
      <w:r>
        <w:rPr>
          <w:rFonts w:ascii="Arial" w:hAnsi="Arial" w:cs="Arial"/>
          <w:bCs/>
          <w:lang w:val="en-US"/>
        </w:rPr>
        <w:t xml:space="preserve"> amphetamine derivatives</w:t>
      </w:r>
      <w:r w:rsidR="00036DBF" w:rsidRPr="00532E1A">
        <w:rPr>
          <w:rFonts w:ascii="Arial" w:hAnsi="Arial" w:cs="Arial"/>
          <w:bCs/>
          <w:lang w:val="en-US"/>
        </w:rPr>
        <w:t>, e</w:t>
      </w:r>
      <w:r>
        <w:rPr>
          <w:rFonts w:ascii="Arial" w:hAnsi="Arial" w:cs="Arial"/>
          <w:bCs/>
          <w:lang w:val="en-US"/>
        </w:rPr>
        <w:t>c</w:t>
      </w:r>
      <w:r w:rsidR="00036DBF" w:rsidRPr="00532E1A">
        <w:rPr>
          <w:rFonts w:ascii="Arial" w:hAnsi="Arial" w:cs="Arial"/>
          <w:bCs/>
          <w:lang w:val="en-US"/>
        </w:rPr>
        <w:t>ogenin</w:t>
      </w:r>
      <w:r>
        <w:rPr>
          <w:rFonts w:ascii="Arial" w:hAnsi="Arial" w:cs="Arial"/>
          <w:bCs/>
          <w:lang w:val="en-US"/>
        </w:rPr>
        <w:t xml:space="preserve"> derivatives </w:t>
      </w:r>
      <w:r w:rsidR="00036DBF" w:rsidRPr="00532E1A">
        <w:rPr>
          <w:rFonts w:ascii="Arial" w:hAnsi="Arial" w:cs="Arial"/>
          <w:bCs/>
          <w:lang w:val="en-US"/>
        </w:rPr>
        <w:t>(</w:t>
      </w:r>
      <w:r>
        <w:rPr>
          <w:rFonts w:ascii="Arial" w:hAnsi="Arial" w:cs="Arial"/>
          <w:bCs/>
          <w:lang w:val="en-US"/>
        </w:rPr>
        <w:t>only in controlled clinics</w:t>
      </w:r>
      <w:r w:rsidR="00036DBF" w:rsidRPr="00532E1A">
        <w:rPr>
          <w:rFonts w:ascii="Arial" w:hAnsi="Arial" w:cs="Arial"/>
          <w:bCs/>
          <w:lang w:val="en-US"/>
        </w:rPr>
        <w:t>)</w:t>
      </w:r>
      <w:r>
        <w:rPr>
          <w:rFonts w:ascii="Arial" w:hAnsi="Arial" w:cs="Arial"/>
          <w:bCs/>
          <w:lang w:val="en-US"/>
        </w:rPr>
        <w:t xml:space="preserve">, industrial chemicals of </w:t>
      </w:r>
      <w:r w:rsidR="00036DBF" w:rsidRPr="00532E1A">
        <w:rPr>
          <w:rFonts w:ascii="Arial" w:hAnsi="Arial" w:cs="Arial"/>
          <w:bCs/>
          <w:lang w:val="en-US"/>
        </w:rPr>
        <w:t xml:space="preserve">DNP </w:t>
      </w:r>
      <w:r>
        <w:rPr>
          <w:rFonts w:ascii="Arial" w:hAnsi="Arial" w:cs="Arial"/>
          <w:bCs/>
          <w:lang w:val="en-US"/>
        </w:rPr>
        <w:t>and its derivatives</w:t>
      </w:r>
      <w:r w:rsidR="00036DBF" w:rsidRPr="00532E1A">
        <w:rPr>
          <w:rFonts w:ascii="Arial" w:hAnsi="Arial" w:cs="Arial"/>
          <w:bCs/>
          <w:lang w:val="en-US"/>
        </w:rPr>
        <w:t>, dopamin</w:t>
      </w:r>
      <w:r>
        <w:rPr>
          <w:rFonts w:ascii="Arial" w:hAnsi="Arial" w:cs="Arial"/>
          <w:bCs/>
          <w:lang w:val="en-US"/>
        </w:rPr>
        <w:t>e</w:t>
      </w:r>
      <w:r w:rsidR="00036DBF" w:rsidRPr="00532E1A">
        <w:rPr>
          <w:rFonts w:ascii="Arial" w:hAnsi="Arial" w:cs="Arial"/>
          <w:bCs/>
          <w:lang w:val="en-US"/>
        </w:rPr>
        <w:t xml:space="preserve"> re</w:t>
      </w:r>
      <w:r>
        <w:rPr>
          <w:rFonts w:ascii="Arial" w:hAnsi="Arial" w:cs="Arial"/>
          <w:bCs/>
          <w:lang w:val="en-US"/>
        </w:rPr>
        <w:t>c</w:t>
      </w:r>
      <w:r w:rsidR="00036DBF" w:rsidRPr="00532E1A">
        <w:rPr>
          <w:rFonts w:ascii="Arial" w:hAnsi="Arial" w:cs="Arial"/>
          <w:bCs/>
          <w:lang w:val="en-US"/>
        </w:rPr>
        <w:t>ept</w:t>
      </w:r>
      <w:r>
        <w:rPr>
          <w:rFonts w:ascii="Arial" w:hAnsi="Arial" w:cs="Arial"/>
          <w:bCs/>
          <w:lang w:val="en-US"/>
        </w:rPr>
        <w:t>o</w:t>
      </w:r>
      <w:r w:rsidR="00036DBF" w:rsidRPr="00532E1A">
        <w:rPr>
          <w:rFonts w:ascii="Arial" w:hAnsi="Arial" w:cs="Arial"/>
          <w:bCs/>
          <w:lang w:val="en-US"/>
        </w:rPr>
        <w:t>r agonist</w:t>
      </w:r>
      <w:r>
        <w:rPr>
          <w:rFonts w:ascii="Arial" w:hAnsi="Arial" w:cs="Arial"/>
          <w:bCs/>
          <w:lang w:val="en-US"/>
        </w:rPr>
        <w:t>s</w:t>
      </w:r>
      <w:r w:rsidR="00036DBF" w:rsidRPr="00532E1A">
        <w:rPr>
          <w:rFonts w:ascii="Arial" w:hAnsi="Arial" w:cs="Arial"/>
          <w:bCs/>
          <w:lang w:val="en-US"/>
        </w:rPr>
        <w:t>.</w:t>
      </w:r>
    </w:p>
    <w:p w:rsidR="000F5713" w:rsidRPr="00532E1A" w:rsidRDefault="000F5713" w:rsidP="000F5713">
      <w:pPr>
        <w:spacing w:line="360" w:lineRule="auto"/>
        <w:jc w:val="both"/>
        <w:rPr>
          <w:rFonts w:ascii="Arial" w:hAnsi="Arial" w:cs="Arial"/>
          <w:bCs/>
          <w:lang w:val="en-US"/>
        </w:rPr>
      </w:pPr>
    </w:p>
    <w:p w:rsidR="00036DBF" w:rsidRPr="00532E1A" w:rsidRDefault="00A435D6" w:rsidP="000F5713">
      <w:pPr>
        <w:spacing w:line="360" w:lineRule="auto"/>
        <w:jc w:val="both"/>
        <w:rPr>
          <w:rFonts w:ascii="Arial" w:hAnsi="Arial" w:cs="Arial"/>
          <w:bCs/>
          <w:lang w:val="en-US"/>
        </w:rPr>
      </w:pPr>
      <w:r>
        <w:rPr>
          <w:rFonts w:ascii="Arial" w:hAnsi="Arial" w:cs="Arial"/>
          <w:bCs/>
          <w:lang w:val="en-US"/>
        </w:rPr>
        <w:t>Currently, the aerobic exercise derivatives and hybrid exercise programs are recommended as the exercise</w:t>
      </w:r>
      <w:r w:rsidR="00036DBF" w:rsidRPr="00532E1A">
        <w:rPr>
          <w:rFonts w:ascii="Arial" w:hAnsi="Arial" w:cs="Arial"/>
          <w:bCs/>
          <w:lang w:val="en-US"/>
        </w:rPr>
        <w:t>.</w:t>
      </w:r>
      <w:r>
        <w:rPr>
          <w:rFonts w:ascii="Arial" w:hAnsi="Arial" w:cs="Arial"/>
          <w:bCs/>
          <w:lang w:val="en-US"/>
        </w:rPr>
        <w:t xml:space="preserve"> As for the diet, low-calorie diets, fat-deficient diets or protein-rich diets and such other alternative ideas are suggested. Since the majority of the medications used for losing weight are sympathomimetic, the heart attacks and cardiac rhythms disorders are observed extremely frequently in the case of even a small extent of overdose. The long term use of such medications may lead to irreversible endocrinal imbalances, problems necessitating psychiatric therapy and drug addiction even in the controlled clinics. Although the exercise and diet are extremely effective methods of treating the obesity, the time and discipline they require are found intolerable by most patients and they generally fail to provide effective results.</w:t>
      </w:r>
    </w:p>
    <w:p w:rsidR="008952EE" w:rsidRPr="00532E1A" w:rsidRDefault="008952EE" w:rsidP="008952EE">
      <w:pPr>
        <w:pStyle w:val="NormalWeb"/>
        <w:spacing w:line="360" w:lineRule="auto"/>
        <w:jc w:val="both"/>
        <w:rPr>
          <w:rFonts w:ascii="Arial" w:hAnsi="Arial" w:cs="Arial"/>
          <w:lang w:val="en-US"/>
        </w:rPr>
      </w:pPr>
    </w:p>
    <w:p w:rsidR="00C73840" w:rsidRPr="00532E1A" w:rsidRDefault="00694203" w:rsidP="00000AC9">
      <w:pPr>
        <w:pStyle w:val="NormalWeb"/>
        <w:spacing w:line="360" w:lineRule="auto"/>
        <w:jc w:val="both"/>
        <w:rPr>
          <w:rFonts w:ascii="Arial" w:hAnsi="Arial" w:cs="Arial"/>
          <w:bCs/>
          <w:lang w:val="en-US"/>
        </w:rPr>
      </w:pPr>
      <w:r>
        <w:rPr>
          <w:rFonts w:ascii="Arial" w:hAnsi="Arial" w:cs="Arial"/>
          <w:lang w:val="en-US"/>
        </w:rPr>
        <w:t>Today</w:t>
      </w:r>
      <w:r w:rsidR="00000AC9" w:rsidRPr="00532E1A">
        <w:rPr>
          <w:rFonts w:ascii="Arial" w:hAnsi="Arial" w:cs="Arial"/>
          <w:bCs/>
          <w:lang w:val="en-US"/>
        </w:rPr>
        <w:t>,</w:t>
      </w:r>
      <w:r>
        <w:rPr>
          <w:rFonts w:ascii="Arial" w:hAnsi="Arial" w:cs="Arial"/>
          <w:bCs/>
          <w:lang w:val="en-US"/>
        </w:rPr>
        <w:t xml:space="preserve"> the invention no.</w:t>
      </w:r>
      <w:r w:rsidR="00000AC9" w:rsidRPr="00532E1A">
        <w:rPr>
          <w:rFonts w:ascii="Arial" w:hAnsi="Arial" w:cs="Arial"/>
          <w:bCs/>
          <w:lang w:val="en-US"/>
        </w:rPr>
        <w:t xml:space="preserve"> WO03011880</w:t>
      </w:r>
      <w:r>
        <w:rPr>
          <w:rFonts w:ascii="Arial" w:hAnsi="Arial" w:cs="Arial"/>
          <w:bCs/>
          <w:lang w:val="en-US"/>
        </w:rPr>
        <w:t xml:space="preserve"> relates to a glucopyrano </w:t>
      </w:r>
      <w:r w:rsidR="00754733">
        <w:rPr>
          <w:rFonts w:ascii="Arial" w:hAnsi="Arial" w:cs="Arial"/>
          <w:bCs/>
          <w:lang w:val="en-US"/>
        </w:rPr>
        <w:t>siloxybenzyl benzene derivative, the use thereof for medical purpose and the use thereof in the manufacture. The formulation according to the invention is used for the conditions of hyperglycemia, diabetes types, diabetes complications and obesity</w:t>
      </w:r>
      <w:r w:rsidR="00000AC9" w:rsidRPr="00532E1A">
        <w:rPr>
          <w:rFonts w:ascii="Arial" w:hAnsi="Arial" w:cs="Arial"/>
          <w:bCs/>
          <w:lang w:val="en-US"/>
        </w:rPr>
        <w:t xml:space="preserve">. </w:t>
      </w:r>
    </w:p>
    <w:p w:rsidR="002C576A" w:rsidRPr="00532E1A" w:rsidRDefault="00A679AB" w:rsidP="00EF18E9">
      <w:pPr>
        <w:spacing w:line="360" w:lineRule="auto"/>
        <w:jc w:val="both"/>
        <w:rPr>
          <w:rFonts w:ascii="Arial" w:hAnsi="Arial" w:cs="Arial"/>
          <w:lang w:val="en-US"/>
        </w:rPr>
      </w:pPr>
      <w:r>
        <w:rPr>
          <w:rFonts w:ascii="Arial" w:hAnsi="Arial" w:cs="Arial"/>
          <w:bCs/>
          <w:lang w:val="en-US"/>
        </w:rPr>
        <w:t>As a result, the presence of the need for a composition for preventing and treating the obesity and the inadequacy of the existing solutions have made it necessary to perform an improvement in the relevant art.</w:t>
      </w:r>
    </w:p>
    <w:p w:rsidR="000E5EC3" w:rsidRPr="00532E1A" w:rsidRDefault="000E5EC3" w:rsidP="008952EE">
      <w:pPr>
        <w:spacing w:line="360" w:lineRule="auto"/>
        <w:jc w:val="both"/>
        <w:rPr>
          <w:rFonts w:ascii="Arial" w:hAnsi="Arial" w:cs="Arial"/>
          <w:lang w:val="en-US"/>
        </w:rPr>
      </w:pPr>
    </w:p>
    <w:p w:rsidR="001A2089" w:rsidRPr="00532E1A" w:rsidRDefault="001A2089" w:rsidP="008952EE">
      <w:pPr>
        <w:spacing w:line="360" w:lineRule="auto"/>
        <w:jc w:val="both"/>
        <w:rPr>
          <w:rFonts w:ascii="Arial" w:hAnsi="Arial" w:cs="Arial"/>
          <w:lang w:val="en-US"/>
        </w:rPr>
      </w:pPr>
    </w:p>
    <w:p w:rsidR="000E5EC3" w:rsidRPr="00532E1A" w:rsidRDefault="00A679AB" w:rsidP="008952EE">
      <w:pPr>
        <w:spacing w:line="360" w:lineRule="auto"/>
        <w:jc w:val="both"/>
        <w:rPr>
          <w:rFonts w:ascii="Arial" w:hAnsi="Arial" w:cs="Arial"/>
          <w:b/>
          <w:lang w:val="en-US"/>
        </w:rPr>
      </w:pPr>
      <w:r>
        <w:rPr>
          <w:rFonts w:ascii="Arial" w:hAnsi="Arial" w:cs="Arial"/>
          <w:b/>
          <w:lang w:val="en-US"/>
        </w:rPr>
        <w:t>Object of the Invention</w:t>
      </w:r>
    </w:p>
    <w:p w:rsidR="001A2089" w:rsidRPr="00532E1A" w:rsidRDefault="001A2089" w:rsidP="008952EE">
      <w:pPr>
        <w:spacing w:line="360" w:lineRule="auto"/>
        <w:jc w:val="both"/>
        <w:rPr>
          <w:rFonts w:ascii="Arial" w:hAnsi="Arial" w:cs="Arial"/>
          <w:b/>
          <w:lang w:val="en-US"/>
        </w:rPr>
      </w:pPr>
    </w:p>
    <w:p w:rsidR="0060472C" w:rsidRPr="00532E1A" w:rsidRDefault="00A679AB" w:rsidP="008952EE">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prevent and treat obesity</w:t>
      </w:r>
      <w:r w:rsidR="00384128" w:rsidRPr="00532E1A">
        <w:rPr>
          <w:rFonts w:ascii="Arial" w:hAnsi="Arial" w:cs="Arial"/>
          <w:bCs/>
          <w:lang w:val="en-US"/>
        </w:rPr>
        <w:t xml:space="preserve">. </w:t>
      </w:r>
    </w:p>
    <w:p w:rsidR="0060472C" w:rsidRPr="00532E1A" w:rsidRDefault="0060472C" w:rsidP="008952EE">
      <w:pPr>
        <w:spacing w:line="360" w:lineRule="auto"/>
        <w:jc w:val="both"/>
        <w:rPr>
          <w:rFonts w:ascii="Arial" w:hAnsi="Arial" w:cs="Arial"/>
          <w:lang w:val="en-US"/>
        </w:rPr>
      </w:pPr>
    </w:p>
    <w:p w:rsidR="003F725C" w:rsidRPr="00532E1A" w:rsidRDefault="00A679AB" w:rsidP="008952EE">
      <w:pPr>
        <w:spacing w:line="360" w:lineRule="auto"/>
        <w:jc w:val="both"/>
        <w:rPr>
          <w:rFonts w:ascii="Arial" w:hAnsi="Arial" w:cs="Arial"/>
          <w:lang w:val="en-US"/>
        </w:rPr>
      </w:pPr>
      <w:r>
        <w:rPr>
          <w:rFonts w:ascii="Arial" w:hAnsi="Arial" w:cs="Arial"/>
          <w:lang w:val="en-US"/>
        </w:rPr>
        <w:t>Another object of the invention is to suppress obesity</w:t>
      </w:r>
      <w:r w:rsidR="00384128" w:rsidRPr="00532E1A">
        <w:rPr>
          <w:rStyle w:val="Gl"/>
          <w:rFonts w:ascii="Arial" w:hAnsi="Arial" w:cs="Arial"/>
          <w:b w:val="0"/>
          <w:lang w:val="en-US"/>
        </w:rPr>
        <w:t xml:space="preserve">. </w:t>
      </w:r>
    </w:p>
    <w:p w:rsidR="00193436" w:rsidRPr="00532E1A" w:rsidRDefault="00193436" w:rsidP="008952EE">
      <w:pPr>
        <w:spacing w:line="360" w:lineRule="auto"/>
        <w:jc w:val="both"/>
        <w:rPr>
          <w:rFonts w:ascii="Arial" w:hAnsi="Arial" w:cs="Arial"/>
          <w:lang w:val="en-US"/>
        </w:rPr>
      </w:pPr>
    </w:p>
    <w:p w:rsidR="009A67D7" w:rsidRPr="00532E1A" w:rsidRDefault="00A679AB" w:rsidP="008952EE">
      <w:pPr>
        <w:spacing w:line="360" w:lineRule="auto"/>
        <w:jc w:val="both"/>
        <w:rPr>
          <w:rFonts w:ascii="Arial" w:hAnsi="Arial" w:cs="Arial"/>
          <w:lang w:val="en-US"/>
        </w:rPr>
      </w:pPr>
      <w:r>
        <w:rPr>
          <w:rFonts w:ascii="Arial" w:hAnsi="Arial" w:cs="Arial"/>
          <w:lang w:val="en-US"/>
        </w:rPr>
        <w:t>Another object of the invention is to</w:t>
      </w:r>
      <w:r w:rsidRPr="00532E1A">
        <w:rPr>
          <w:rFonts w:ascii="Arial" w:hAnsi="Arial" w:cs="Arial"/>
          <w:lang w:val="en-US"/>
        </w:rPr>
        <w:t xml:space="preserve"> </w:t>
      </w:r>
      <w:r>
        <w:rPr>
          <w:rFonts w:ascii="Arial" w:hAnsi="Arial" w:cs="Arial"/>
          <w:lang w:val="en-US"/>
        </w:rPr>
        <w:t xml:space="preserve">suppress the </w:t>
      </w:r>
      <w:r w:rsidR="00384128" w:rsidRPr="00532E1A">
        <w:rPr>
          <w:rStyle w:val="Gl"/>
          <w:rFonts w:ascii="Arial" w:hAnsi="Arial" w:cs="Arial"/>
          <w:b w:val="0"/>
          <w:lang w:val="en-US"/>
        </w:rPr>
        <w:t>Ppar gam</w:t>
      </w:r>
      <w:r>
        <w:rPr>
          <w:rStyle w:val="Gl"/>
          <w:rFonts w:ascii="Arial" w:hAnsi="Arial" w:cs="Arial"/>
          <w:b w:val="0"/>
          <w:lang w:val="en-US"/>
        </w:rPr>
        <w:t>m</w:t>
      </w:r>
      <w:r w:rsidR="00384128" w:rsidRPr="00532E1A">
        <w:rPr>
          <w:rStyle w:val="Gl"/>
          <w:rFonts w:ascii="Arial" w:hAnsi="Arial" w:cs="Arial"/>
          <w:b w:val="0"/>
          <w:lang w:val="en-US"/>
        </w:rPr>
        <w:t>a e</w:t>
      </w:r>
      <w:r>
        <w:rPr>
          <w:rStyle w:val="Gl"/>
          <w:rFonts w:ascii="Arial" w:hAnsi="Arial" w:cs="Arial"/>
          <w:b w:val="0"/>
          <w:lang w:val="en-US"/>
        </w:rPr>
        <w:t>x</w:t>
      </w:r>
      <w:r w:rsidR="00384128" w:rsidRPr="00532E1A">
        <w:rPr>
          <w:rStyle w:val="Gl"/>
          <w:rFonts w:ascii="Arial" w:hAnsi="Arial" w:cs="Arial"/>
          <w:b w:val="0"/>
          <w:lang w:val="en-US"/>
        </w:rPr>
        <w:t>pres</w:t>
      </w:r>
      <w:r>
        <w:rPr>
          <w:rStyle w:val="Gl"/>
          <w:rFonts w:ascii="Arial" w:hAnsi="Arial" w:cs="Arial"/>
          <w:b w:val="0"/>
          <w:lang w:val="en-US"/>
        </w:rPr>
        <w:t>sion and suppress the adipocyte differentiation.</w:t>
      </w:r>
      <w:r w:rsidR="00384128" w:rsidRPr="00532E1A">
        <w:rPr>
          <w:rStyle w:val="Gl"/>
          <w:rFonts w:ascii="Arial" w:hAnsi="Arial" w:cs="Arial"/>
          <w:b w:val="0"/>
          <w:lang w:val="en-US"/>
        </w:rPr>
        <w:t xml:space="preserve"> </w:t>
      </w:r>
    </w:p>
    <w:p w:rsidR="00193436" w:rsidRPr="00532E1A" w:rsidRDefault="00193436" w:rsidP="008952EE">
      <w:pPr>
        <w:spacing w:line="360" w:lineRule="auto"/>
        <w:jc w:val="both"/>
        <w:rPr>
          <w:rFonts w:ascii="Arial" w:hAnsi="Arial" w:cs="Arial"/>
          <w:lang w:val="en-US"/>
        </w:rPr>
      </w:pPr>
    </w:p>
    <w:p w:rsidR="00391CF3" w:rsidRPr="00532E1A" w:rsidRDefault="00A679AB" w:rsidP="008952EE">
      <w:pPr>
        <w:spacing w:line="360" w:lineRule="auto"/>
        <w:jc w:val="both"/>
        <w:rPr>
          <w:rFonts w:ascii="Arial" w:hAnsi="Arial" w:cs="Arial"/>
          <w:lang w:val="en-US"/>
        </w:rPr>
      </w:pPr>
      <w:r>
        <w:rPr>
          <w:rFonts w:ascii="Arial" w:hAnsi="Arial" w:cs="Arial"/>
          <w:lang w:val="en-US"/>
        </w:rPr>
        <w:t xml:space="preserve">Another object of the invention is to enable glucopyranoside to activate AMPK signal pathway and thus suppress </w:t>
      </w:r>
      <w:r w:rsidR="00384128" w:rsidRPr="00532E1A">
        <w:rPr>
          <w:rStyle w:val="Gl"/>
          <w:rFonts w:ascii="Arial" w:hAnsi="Arial" w:cs="Arial"/>
          <w:b w:val="0"/>
          <w:lang w:val="en-US"/>
        </w:rPr>
        <w:t>PPAR ga</w:t>
      </w:r>
      <w:r>
        <w:rPr>
          <w:rStyle w:val="Gl"/>
          <w:rFonts w:ascii="Arial" w:hAnsi="Arial" w:cs="Arial"/>
          <w:b w:val="0"/>
          <w:lang w:val="en-US"/>
        </w:rPr>
        <w:t>m</w:t>
      </w:r>
      <w:r w:rsidR="00384128" w:rsidRPr="00532E1A">
        <w:rPr>
          <w:rStyle w:val="Gl"/>
          <w:rFonts w:ascii="Arial" w:hAnsi="Arial" w:cs="Arial"/>
          <w:b w:val="0"/>
          <w:lang w:val="en-US"/>
        </w:rPr>
        <w:t>ma e</w:t>
      </w:r>
      <w:r>
        <w:rPr>
          <w:rStyle w:val="Gl"/>
          <w:rFonts w:ascii="Arial" w:hAnsi="Arial" w:cs="Arial"/>
          <w:b w:val="0"/>
          <w:lang w:val="en-US"/>
        </w:rPr>
        <w:t>x</w:t>
      </w:r>
      <w:r w:rsidR="00384128" w:rsidRPr="00532E1A">
        <w:rPr>
          <w:rStyle w:val="Gl"/>
          <w:rFonts w:ascii="Arial" w:hAnsi="Arial" w:cs="Arial"/>
          <w:b w:val="0"/>
          <w:lang w:val="en-US"/>
        </w:rPr>
        <w:t>pres</w:t>
      </w:r>
      <w:r>
        <w:rPr>
          <w:rStyle w:val="Gl"/>
          <w:rFonts w:ascii="Arial" w:hAnsi="Arial" w:cs="Arial"/>
          <w:b w:val="0"/>
          <w:lang w:val="en-US"/>
        </w:rPr>
        <w:t>si</w:t>
      </w:r>
      <w:r w:rsidR="00384128" w:rsidRPr="00532E1A">
        <w:rPr>
          <w:rStyle w:val="Gl"/>
          <w:rFonts w:ascii="Arial" w:hAnsi="Arial" w:cs="Arial"/>
          <w:b w:val="0"/>
          <w:lang w:val="en-US"/>
        </w:rPr>
        <w:t xml:space="preserve">on. </w:t>
      </w:r>
    </w:p>
    <w:p w:rsidR="00193436" w:rsidRPr="00532E1A" w:rsidRDefault="00193436" w:rsidP="008952EE">
      <w:pPr>
        <w:spacing w:line="360" w:lineRule="auto"/>
        <w:jc w:val="both"/>
        <w:rPr>
          <w:rFonts w:ascii="Arial" w:hAnsi="Arial" w:cs="Arial"/>
          <w:lang w:val="en-US"/>
        </w:rPr>
      </w:pPr>
    </w:p>
    <w:p w:rsidR="00193436" w:rsidRPr="00532E1A" w:rsidRDefault="00A679AB" w:rsidP="008952EE">
      <w:pPr>
        <w:spacing w:line="360" w:lineRule="auto"/>
        <w:jc w:val="both"/>
        <w:rPr>
          <w:rFonts w:ascii="Arial" w:hAnsi="Arial" w:cs="Arial"/>
          <w:lang w:val="en-US"/>
        </w:rPr>
      </w:pPr>
      <w:r>
        <w:rPr>
          <w:rFonts w:ascii="Arial" w:hAnsi="Arial" w:cs="Arial"/>
          <w:lang w:val="en-US"/>
        </w:rPr>
        <w:t>Another object of the invention is to prevent the formation of the fat cells and reduce the size of the already existing fat cells.</w:t>
      </w:r>
      <w:r w:rsidR="00384128" w:rsidRPr="00532E1A">
        <w:rPr>
          <w:rStyle w:val="Gl"/>
          <w:rFonts w:ascii="Arial" w:hAnsi="Arial" w:cs="Arial"/>
          <w:b w:val="0"/>
          <w:lang w:val="en-US"/>
        </w:rPr>
        <w:t xml:space="preserve"> </w:t>
      </w:r>
    </w:p>
    <w:p w:rsidR="00FF2192" w:rsidRPr="00532E1A" w:rsidRDefault="00FF2192" w:rsidP="008952EE">
      <w:pPr>
        <w:spacing w:line="360" w:lineRule="auto"/>
        <w:jc w:val="both"/>
        <w:rPr>
          <w:rFonts w:ascii="Arial" w:hAnsi="Arial" w:cs="Arial"/>
          <w:lang w:val="en-US"/>
        </w:rPr>
      </w:pPr>
    </w:p>
    <w:p w:rsidR="006B18AE" w:rsidRPr="00532E1A" w:rsidRDefault="00A679AB" w:rsidP="008952EE">
      <w:pPr>
        <w:spacing w:line="360" w:lineRule="auto"/>
        <w:jc w:val="both"/>
        <w:rPr>
          <w:rFonts w:ascii="Arial" w:hAnsi="Arial" w:cs="Arial"/>
          <w:lang w:val="en-US"/>
        </w:rPr>
      </w:pPr>
      <w:r>
        <w:rPr>
          <w:rFonts w:ascii="Arial" w:hAnsi="Arial" w:cs="Arial"/>
          <w:lang w:val="en-US"/>
        </w:rPr>
        <w:t>Another object of the invention is to trigger the circulation in the fat cells where the extent of blood circulation is low.</w:t>
      </w:r>
      <w:r w:rsidR="00384128" w:rsidRPr="00532E1A">
        <w:rPr>
          <w:rStyle w:val="Gl"/>
          <w:rFonts w:ascii="Arial" w:hAnsi="Arial" w:cs="Arial"/>
          <w:b w:val="0"/>
          <w:lang w:val="en-US"/>
        </w:rPr>
        <w:t xml:space="preserve"> </w:t>
      </w:r>
    </w:p>
    <w:p w:rsidR="006B18AE" w:rsidRPr="00532E1A" w:rsidRDefault="006B18AE" w:rsidP="008952EE">
      <w:pPr>
        <w:spacing w:line="360" w:lineRule="auto"/>
        <w:jc w:val="both"/>
        <w:rPr>
          <w:rFonts w:ascii="Arial" w:hAnsi="Arial" w:cs="Arial"/>
          <w:lang w:val="en-US"/>
        </w:rPr>
      </w:pPr>
    </w:p>
    <w:p w:rsidR="00F975D6" w:rsidRPr="00532E1A" w:rsidRDefault="00A679AB" w:rsidP="008952EE">
      <w:pPr>
        <w:spacing w:line="360" w:lineRule="auto"/>
        <w:jc w:val="both"/>
        <w:rPr>
          <w:rFonts w:ascii="Arial" w:hAnsi="Arial" w:cs="Arial"/>
          <w:lang w:val="en-US"/>
        </w:rPr>
      </w:pPr>
      <w:r>
        <w:rPr>
          <w:rFonts w:ascii="Arial" w:hAnsi="Arial" w:cs="Arial"/>
          <w:lang w:val="en-US"/>
        </w:rPr>
        <w:t>Another object of the invention is to trigger the release of the fatty acids and stimulate the shrinkage of the fat cells.</w:t>
      </w:r>
      <w:r w:rsidR="00AB0840" w:rsidRPr="00532E1A">
        <w:rPr>
          <w:rStyle w:val="Gl"/>
          <w:rFonts w:ascii="Arial" w:hAnsi="Arial" w:cs="Arial"/>
          <w:b w:val="0"/>
          <w:lang w:val="en-US"/>
        </w:rPr>
        <w:t xml:space="preserve"> </w:t>
      </w:r>
    </w:p>
    <w:p w:rsidR="00F975D6" w:rsidRPr="00532E1A" w:rsidRDefault="00F975D6" w:rsidP="008952EE">
      <w:pPr>
        <w:spacing w:line="360" w:lineRule="auto"/>
        <w:jc w:val="both"/>
        <w:rPr>
          <w:rFonts w:ascii="Arial" w:hAnsi="Arial" w:cs="Arial"/>
          <w:lang w:val="en-US"/>
        </w:rPr>
      </w:pPr>
    </w:p>
    <w:p w:rsidR="006B18AE" w:rsidRPr="00532E1A" w:rsidRDefault="00A679AB" w:rsidP="008952EE">
      <w:pPr>
        <w:spacing w:line="360" w:lineRule="auto"/>
        <w:jc w:val="both"/>
        <w:rPr>
          <w:rFonts w:ascii="Arial" w:hAnsi="Arial" w:cs="Arial"/>
          <w:lang w:val="en-US"/>
        </w:rPr>
      </w:pPr>
      <w:r>
        <w:rPr>
          <w:rFonts w:ascii="Arial" w:hAnsi="Arial" w:cs="Arial"/>
          <w:lang w:val="en-US"/>
        </w:rPr>
        <w:lastRenderedPageBreak/>
        <w:t xml:space="preserve">Still another object of the invention is to trigger the fat storage and cholesterol excretion and significantly reduce the level of </w:t>
      </w:r>
      <w:r w:rsidR="00AD08D4">
        <w:rPr>
          <w:rFonts w:ascii="Arial" w:hAnsi="Arial" w:cs="Arial"/>
          <w:lang w:val="en-US"/>
        </w:rPr>
        <w:t xml:space="preserve">total </w:t>
      </w:r>
      <w:r>
        <w:rPr>
          <w:rFonts w:ascii="Arial" w:hAnsi="Arial" w:cs="Arial"/>
          <w:lang w:val="en-US"/>
        </w:rPr>
        <w:t>cholesterol.</w:t>
      </w:r>
      <w:r w:rsidR="00AB0840" w:rsidRPr="00532E1A">
        <w:rPr>
          <w:rStyle w:val="Gl"/>
          <w:rFonts w:ascii="Arial" w:hAnsi="Arial" w:cs="Arial"/>
          <w:b w:val="0"/>
          <w:lang w:val="en-US"/>
        </w:rPr>
        <w:t xml:space="preserve"> </w:t>
      </w:r>
    </w:p>
    <w:p w:rsidR="009A67D7" w:rsidRPr="00532E1A" w:rsidRDefault="009A67D7" w:rsidP="008952EE">
      <w:pPr>
        <w:spacing w:line="360" w:lineRule="auto"/>
        <w:jc w:val="both"/>
        <w:rPr>
          <w:rFonts w:ascii="Arial" w:hAnsi="Arial" w:cs="Arial"/>
          <w:lang w:val="en-US"/>
        </w:rPr>
      </w:pPr>
    </w:p>
    <w:p w:rsidR="006B18AE" w:rsidRPr="00532E1A" w:rsidRDefault="00A679AB" w:rsidP="008952EE">
      <w:pPr>
        <w:spacing w:line="360" w:lineRule="auto"/>
        <w:jc w:val="both"/>
        <w:rPr>
          <w:rFonts w:ascii="Arial" w:hAnsi="Arial" w:cs="Arial"/>
          <w:lang w:val="en-US"/>
        </w:rPr>
      </w:pPr>
      <w:r>
        <w:rPr>
          <w:rFonts w:ascii="Arial" w:hAnsi="Arial" w:cs="Arial"/>
          <w:lang w:val="en-US"/>
        </w:rPr>
        <w:t xml:space="preserve">Still another object of the invention is to prevent the atherosclerosis </w:t>
      </w:r>
      <w:r w:rsidR="00194C6B">
        <w:rPr>
          <w:rFonts w:ascii="Arial" w:hAnsi="Arial" w:cs="Arial"/>
          <w:lang w:val="en-US"/>
        </w:rPr>
        <w:t>by way of increasing the level of nitric oxide owing to the triggered eNOS expression, and reduce the blood glucose levels.</w:t>
      </w:r>
      <w:r w:rsidR="00AB0840" w:rsidRPr="00532E1A">
        <w:rPr>
          <w:rStyle w:val="Gl"/>
          <w:rFonts w:ascii="Arial" w:hAnsi="Arial" w:cs="Arial"/>
          <w:b w:val="0"/>
          <w:lang w:val="en-US"/>
        </w:rPr>
        <w:t xml:space="preserve"> </w:t>
      </w:r>
    </w:p>
    <w:p w:rsidR="0060472C" w:rsidRPr="00532E1A" w:rsidRDefault="0060472C" w:rsidP="008952EE">
      <w:pPr>
        <w:spacing w:line="360" w:lineRule="auto"/>
        <w:jc w:val="both"/>
        <w:rPr>
          <w:rFonts w:ascii="Arial" w:hAnsi="Arial" w:cs="Arial"/>
          <w:lang w:val="en-US"/>
        </w:rPr>
      </w:pPr>
    </w:p>
    <w:p w:rsidR="00AB0840" w:rsidRPr="00532E1A" w:rsidRDefault="00194C6B" w:rsidP="00AB0840">
      <w:pPr>
        <w:spacing w:line="360" w:lineRule="auto"/>
        <w:jc w:val="both"/>
        <w:rPr>
          <w:rFonts w:ascii="Arial" w:hAnsi="Arial" w:cs="Arial"/>
          <w:lang w:val="en-US"/>
        </w:rPr>
      </w:pPr>
      <w:r>
        <w:rPr>
          <w:rFonts w:ascii="Arial" w:hAnsi="Arial" w:cs="Arial"/>
          <w:lang w:val="en-US"/>
        </w:rPr>
        <w:t>Still another object of the invention is to provide effective treatment against the secondary symptoms caused by the obesity; the conditions such as cardiac rhythm disorders</w:t>
      </w:r>
      <w:r w:rsidR="00AB0840" w:rsidRPr="00532E1A">
        <w:rPr>
          <w:rStyle w:val="Gl"/>
          <w:rFonts w:ascii="Arial" w:hAnsi="Arial" w:cs="Arial"/>
          <w:b w:val="0"/>
          <w:lang w:val="en-US"/>
        </w:rPr>
        <w:t>,</w:t>
      </w:r>
      <w:r>
        <w:rPr>
          <w:rStyle w:val="Gl"/>
          <w:rFonts w:ascii="Arial" w:hAnsi="Arial" w:cs="Arial"/>
          <w:b w:val="0"/>
          <w:lang w:val="en-US"/>
        </w:rPr>
        <w:t xml:space="preserve"> high cholesterol, high blood glucose</w:t>
      </w:r>
      <w:r w:rsidR="00AB0840" w:rsidRPr="00532E1A">
        <w:rPr>
          <w:rStyle w:val="Gl"/>
          <w:rFonts w:ascii="Arial" w:hAnsi="Arial" w:cs="Arial"/>
          <w:b w:val="0"/>
          <w:lang w:val="en-US"/>
        </w:rPr>
        <w:t>,</w:t>
      </w:r>
      <w:r>
        <w:rPr>
          <w:rStyle w:val="Gl"/>
          <w:rFonts w:ascii="Arial" w:hAnsi="Arial" w:cs="Arial"/>
          <w:b w:val="0"/>
          <w:lang w:val="en-US"/>
        </w:rPr>
        <w:t xml:space="preserve"> insulin resistance</w:t>
      </w:r>
      <w:r w:rsidR="00AB0840" w:rsidRPr="00532E1A">
        <w:rPr>
          <w:rStyle w:val="Gl"/>
          <w:rFonts w:ascii="Arial" w:hAnsi="Arial" w:cs="Arial"/>
          <w:b w:val="0"/>
          <w:lang w:val="en-US"/>
        </w:rPr>
        <w:t>,</w:t>
      </w:r>
      <w:r>
        <w:rPr>
          <w:rStyle w:val="Gl"/>
          <w:rFonts w:ascii="Arial" w:hAnsi="Arial" w:cs="Arial"/>
          <w:b w:val="0"/>
          <w:lang w:val="en-US"/>
        </w:rPr>
        <w:t xml:space="preserve"> hepatic and renal failure and atherosclerosis.</w:t>
      </w:r>
      <w:r w:rsidR="00AB0840" w:rsidRPr="00532E1A">
        <w:rPr>
          <w:rStyle w:val="Gl"/>
          <w:rFonts w:ascii="Arial" w:hAnsi="Arial" w:cs="Arial"/>
          <w:b w:val="0"/>
          <w:lang w:val="en-US"/>
        </w:rPr>
        <w:t xml:space="preserve"> </w:t>
      </w:r>
    </w:p>
    <w:p w:rsidR="00AB0840" w:rsidRPr="00532E1A" w:rsidRDefault="00AB0840" w:rsidP="008952EE">
      <w:pPr>
        <w:spacing w:line="360" w:lineRule="auto"/>
        <w:jc w:val="both"/>
        <w:rPr>
          <w:rFonts w:ascii="Arial" w:hAnsi="Arial" w:cs="Arial"/>
          <w:lang w:val="en-US"/>
        </w:rPr>
      </w:pPr>
    </w:p>
    <w:p w:rsidR="00181063" w:rsidRPr="00532E1A" w:rsidRDefault="00775087" w:rsidP="00181063">
      <w:pPr>
        <w:spacing w:line="360" w:lineRule="auto"/>
        <w:jc w:val="both"/>
        <w:rPr>
          <w:rFonts w:ascii="Arial" w:hAnsi="Arial" w:cs="Arial"/>
          <w:lang w:val="en-US"/>
        </w:rPr>
      </w:pPr>
      <w:r>
        <w:rPr>
          <w:rFonts w:ascii="Arial" w:hAnsi="Arial" w:cs="Arial"/>
          <w:lang w:val="en-US"/>
        </w:rPr>
        <w:t xml:space="preserve">In order to achieve the aforesaid advantages, the invention is a composition for preventing and treating the obesity, said composition being obtained by the components selected from the group comprising </w:t>
      </w:r>
      <w:r w:rsidR="006B230A" w:rsidRPr="00532E1A">
        <w:rPr>
          <w:rStyle w:val="Gl"/>
          <w:rFonts w:ascii="Arial" w:hAnsi="Arial" w:cs="Arial"/>
          <w:b w:val="0"/>
          <w:lang w:val="en-US"/>
        </w:rPr>
        <w:t>(3β,12β)-17,20-Dih</w:t>
      </w:r>
      <w:r>
        <w:rPr>
          <w:rStyle w:val="Gl"/>
          <w:rFonts w:ascii="Arial" w:hAnsi="Arial" w:cs="Arial"/>
          <w:b w:val="0"/>
          <w:lang w:val="en-US"/>
        </w:rPr>
        <w:t>y</w:t>
      </w:r>
      <w:r w:rsidR="006B230A" w:rsidRPr="00532E1A">
        <w:rPr>
          <w:rStyle w:val="Gl"/>
          <w:rFonts w:ascii="Arial" w:hAnsi="Arial" w:cs="Arial"/>
          <w:b w:val="0"/>
          <w:lang w:val="en-US"/>
        </w:rPr>
        <w:t>dro</w:t>
      </w:r>
      <w:r>
        <w:rPr>
          <w:rStyle w:val="Gl"/>
          <w:rFonts w:ascii="Arial" w:hAnsi="Arial" w:cs="Arial"/>
          <w:b w:val="0"/>
          <w:lang w:val="en-US"/>
        </w:rPr>
        <w:t>xy</w:t>
      </w:r>
      <w:r w:rsidR="006B230A" w:rsidRPr="00532E1A">
        <w:rPr>
          <w:rStyle w:val="Gl"/>
          <w:rFonts w:ascii="Arial" w:hAnsi="Arial" w:cs="Arial"/>
          <w:b w:val="0"/>
          <w:lang w:val="en-US"/>
        </w:rPr>
        <w:t>dammar-24-en-4-</w:t>
      </w:r>
      <w:r>
        <w:rPr>
          <w:rStyle w:val="Gl"/>
          <w:rFonts w:ascii="Arial" w:hAnsi="Arial" w:cs="Arial"/>
          <w:b w:val="0"/>
          <w:lang w:val="en-US"/>
        </w:rPr>
        <w:t>y</w:t>
      </w:r>
      <w:r w:rsidR="006B230A" w:rsidRPr="00532E1A">
        <w:rPr>
          <w:rStyle w:val="Gl"/>
          <w:rFonts w:ascii="Arial" w:hAnsi="Arial" w:cs="Arial"/>
          <w:b w:val="0"/>
          <w:lang w:val="en-US"/>
        </w:rPr>
        <w:t>l 3-</w:t>
      </w:r>
      <w:r w:rsidR="006B230A" w:rsidRPr="00532E1A">
        <w:rPr>
          <w:rStyle w:val="Gl"/>
          <w:rFonts w:ascii="Arial" w:hAnsi="Arial" w:cs="Arial"/>
          <w:b w:val="0"/>
          <w:i/>
          <w:iCs/>
          <w:lang w:val="en-US"/>
        </w:rPr>
        <w:t>O</w:t>
      </w:r>
      <w:r w:rsidR="006B230A" w:rsidRPr="00532E1A">
        <w:rPr>
          <w:rStyle w:val="Gl"/>
          <w:rFonts w:ascii="Arial" w:hAnsi="Arial" w:cs="Arial"/>
          <w:b w:val="0"/>
          <w:lang w:val="en-US"/>
        </w:rPr>
        <w:t>-β-D-glu</w:t>
      </w:r>
      <w:r>
        <w:rPr>
          <w:rStyle w:val="Gl"/>
          <w:rFonts w:ascii="Arial" w:hAnsi="Arial" w:cs="Arial"/>
          <w:b w:val="0"/>
          <w:lang w:val="en-US"/>
        </w:rPr>
        <w:t>c</w:t>
      </w:r>
      <w:r w:rsidR="006B230A" w:rsidRPr="00532E1A">
        <w:rPr>
          <w:rStyle w:val="Gl"/>
          <w:rFonts w:ascii="Arial" w:hAnsi="Arial" w:cs="Arial"/>
          <w:b w:val="0"/>
          <w:lang w:val="en-US"/>
        </w:rPr>
        <w:t>op</w:t>
      </w:r>
      <w:r>
        <w:rPr>
          <w:rStyle w:val="Gl"/>
          <w:rFonts w:ascii="Arial" w:hAnsi="Arial" w:cs="Arial"/>
          <w:b w:val="0"/>
          <w:lang w:val="en-US"/>
        </w:rPr>
        <w:t>y</w:t>
      </w:r>
      <w:r w:rsidR="006B230A" w:rsidRPr="00532E1A">
        <w:rPr>
          <w:rStyle w:val="Gl"/>
          <w:rFonts w:ascii="Arial" w:hAnsi="Arial" w:cs="Arial"/>
          <w:b w:val="0"/>
          <w:lang w:val="en-US"/>
        </w:rPr>
        <w:t>ranos</w:t>
      </w:r>
      <w:r>
        <w:rPr>
          <w:rStyle w:val="Gl"/>
          <w:rFonts w:ascii="Arial" w:hAnsi="Arial" w:cs="Arial"/>
          <w:b w:val="0"/>
          <w:lang w:val="en-US"/>
        </w:rPr>
        <w:t>y</w:t>
      </w:r>
      <w:r w:rsidR="006B230A" w:rsidRPr="00532E1A">
        <w:rPr>
          <w:rStyle w:val="Gl"/>
          <w:rFonts w:ascii="Arial" w:hAnsi="Arial" w:cs="Arial"/>
          <w:b w:val="0"/>
          <w:lang w:val="en-US"/>
        </w:rPr>
        <w:t>l-β-D-glu</w:t>
      </w:r>
      <w:r>
        <w:rPr>
          <w:rStyle w:val="Gl"/>
          <w:rFonts w:ascii="Arial" w:hAnsi="Arial" w:cs="Arial"/>
          <w:b w:val="0"/>
          <w:lang w:val="en-US"/>
        </w:rPr>
        <w:t>c</w:t>
      </w:r>
      <w:r w:rsidR="006B230A" w:rsidRPr="00532E1A">
        <w:rPr>
          <w:rStyle w:val="Gl"/>
          <w:rFonts w:ascii="Arial" w:hAnsi="Arial" w:cs="Arial"/>
          <w:b w:val="0"/>
          <w:lang w:val="en-US"/>
        </w:rPr>
        <w:t>op</w:t>
      </w:r>
      <w:r>
        <w:rPr>
          <w:rStyle w:val="Gl"/>
          <w:rFonts w:ascii="Arial" w:hAnsi="Arial" w:cs="Arial"/>
          <w:b w:val="0"/>
          <w:lang w:val="en-US"/>
        </w:rPr>
        <w:t>y</w:t>
      </w:r>
      <w:r w:rsidR="006B230A" w:rsidRPr="00532E1A">
        <w:rPr>
          <w:rStyle w:val="Gl"/>
          <w:rFonts w:ascii="Arial" w:hAnsi="Arial" w:cs="Arial"/>
          <w:b w:val="0"/>
          <w:lang w:val="en-US"/>
        </w:rPr>
        <w:t>ranosi</w:t>
      </w:r>
      <w:r>
        <w:rPr>
          <w:rStyle w:val="Gl"/>
          <w:rFonts w:ascii="Arial" w:hAnsi="Arial" w:cs="Arial"/>
          <w:b w:val="0"/>
          <w:lang w:val="en-US"/>
        </w:rPr>
        <w:t>de</w:t>
      </w:r>
      <w:r w:rsidR="006B230A" w:rsidRPr="00532E1A">
        <w:rPr>
          <w:rStyle w:val="Gl"/>
          <w:rFonts w:ascii="Arial" w:hAnsi="Arial" w:cs="Arial"/>
          <w:b w:val="0"/>
          <w:lang w:val="en-US"/>
        </w:rPr>
        <w:t>, (3β,12β)-12,20-Dih</w:t>
      </w:r>
      <w:r>
        <w:rPr>
          <w:rStyle w:val="Gl"/>
          <w:rFonts w:ascii="Arial" w:hAnsi="Arial" w:cs="Arial"/>
          <w:b w:val="0"/>
          <w:lang w:val="en-US"/>
        </w:rPr>
        <w:t>y</w:t>
      </w:r>
      <w:r w:rsidR="006B230A" w:rsidRPr="00532E1A">
        <w:rPr>
          <w:rStyle w:val="Gl"/>
          <w:rFonts w:ascii="Arial" w:hAnsi="Arial" w:cs="Arial"/>
          <w:b w:val="0"/>
          <w:lang w:val="en-US"/>
        </w:rPr>
        <w:t>dro</w:t>
      </w:r>
      <w:r>
        <w:rPr>
          <w:rStyle w:val="Gl"/>
          <w:rFonts w:ascii="Arial" w:hAnsi="Arial" w:cs="Arial"/>
          <w:b w:val="0"/>
          <w:lang w:val="en-US"/>
        </w:rPr>
        <w:t>xy</w:t>
      </w:r>
      <w:r w:rsidR="006B230A" w:rsidRPr="00532E1A">
        <w:rPr>
          <w:rStyle w:val="Gl"/>
          <w:rFonts w:ascii="Arial" w:hAnsi="Arial" w:cs="Arial"/>
          <w:b w:val="0"/>
          <w:lang w:val="en-US"/>
        </w:rPr>
        <w:t>dammar-21-en-4-</w:t>
      </w:r>
      <w:r>
        <w:rPr>
          <w:rStyle w:val="Gl"/>
          <w:rFonts w:ascii="Arial" w:hAnsi="Arial" w:cs="Arial"/>
          <w:b w:val="0"/>
          <w:lang w:val="en-US"/>
        </w:rPr>
        <w:t>y</w:t>
      </w:r>
      <w:r w:rsidR="006B230A" w:rsidRPr="00532E1A">
        <w:rPr>
          <w:rStyle w:val="Gl"/>
          <w:rFonts w:ascii="Arial" w:hAnsi="Arial" w:cs="Arial"/>
          <w:b w:val="0"/>
          <w:lang w:val="en-US"/>
        </w:rPr>
        <w:t>l 3-</w:t>
      </w:r>
      <w:r w:rsidR="006B230A" w:rsidRPr="00532E1A">
        <w:rPr>
          <w:rStyle w:val="Gl"/>
          <w:rFonts w:ascii="Arial" w:hAnsi="Arial" w:cs="Arial"/>
          <w:b w:val="0"/>
          <w:i/>
          <w:iCs/>
          <w:lang w:val="en-US"/>
        </w:rPr>
        <w:t>O</w:t>
      </w:r>
      <w:r w:rsidR="006B230A" w:rsidRPr="00532E1A">
        <w:rPr>
          <w:rStyle w:val="Gl"/>
          <w:rFonts w:ascii="Arial" w:hAnsi="Arial" w:cs="Arial"/>
          <w:b w:val="0"/>
          <w:lang w:val="en-US"/>
        </w:rPr>
        <w:t>-β-D-glu</w:t>
      </w:r>
      <w:r>
        <w:rPr>
          <w:rStyle w:val="Gl"/>
          <w:rFonts w:ascii="Arial" w:hAnsi="Arial" w:cs="Arial"/>
          <w:b w:val="0"/>
          <w:lang w:val="en-US"/>
        </w:rPr>
        <w:t>c</w:t>
      </w:r>
      <w:r w:rsidR="006B230A" w:rsidRPr="00532E1A">
        <w:rPr>
          <w:rStyle w:val="Gl"/>
          <w:rFonts w:ascii="Arial" w:hAnsi="Arial" w:cs="Arial"/>
          <w:b w:val="0"/>
          <w:lang w:val="en-US"/>
        </w:rPr>
        <w:t>op</w:t>
      </w:r>
      <w:r>
        <w:rPr>
          <w:rStyle w:val="Gl"/>
          <w:rFonts w:ascii="Arial" w:hAnsi="Arial" w:cs="Arial"/>
          <w:b w:val="0"/>
          <w:lang w:val="en-US"/>
        </w:rPr>
        <w:t>y</w:t>
      </w:r>
      <w:r w:rsidR="006B230A" w:rsidRPr="00532E1A">
        <w:rPr>
          <w:rStyle w:val="Gl"/>
          <w:rFonts w:ascii="Arial" w:hAnsi="Arial" w:cs="Arial"/>
          <w:b w:val="0"/>
          <w:lang w:val="en-US"/>
        </w:rPr>
        <w:t>ranos</w:t>
      </w:r>
      <w:r>
        <w:rPr>
          <w:rStyle w:val="Gl"/>
          <w:rFonts w:ascii="Arial" w:hAnsi="Arial" w:cs="Arial"/>
          <w:b w:val="0"/>
          <w:lang w:val="en-US"/>
        </w:rPr>
        <w:t>y</w:t>
      </w:r>
      <w:r w:rsidR="006B230A" w:rsidRPr="00532E1A">
        <w:rPr>
          <w:rStyle w:val="Gl"/>
          <w:rFonts w:ascii="Arial" w:hAnsi="Arial" w:cs="Arial"/>
          <w:b w:val="0"/>
          <w:lang w:val="en-US"/>
        </w:rPr>
        <w:t>l-β-D-glu</w:t>
      </w:r>
      <w:r>
        <w:rPr>
          <w:rStyle w:val="Gl"/>
          <w:rFonts w:ascii="Arial" w:hAnsi="Arial" w:cs="Arial"/>
          <w:b w:val="0"/>
          <w:lang w:val="en-US"/>
        </w:rPr>
        <w:t>c</w:t>
      </w:r>
      <w:r w:rsidR="006B230A" w:rsidRPr="00532E1A">
        <w:rPr>
          <w:rStyle w:val="Gl"/>
          <w:rFonts w:ascii="Arial" w:hAnsi="Arial" w:cs="Arial"/>
          <w:b w:val="0"/>
          <w:lang w:val="en-US"/>
        </w:rPr>
        <w:t>op</w:t>
      </w:r>
      <w:r>
        <w:rPr>
          <w:rStyle w:val="Gl"/>
          <w:rFonts w:ascii="Arial" w:hAnsi="Arial" w:cs="Arial"/>
          <w:b w:val="0"/>
          <w:lang w:val="en-US"/>
        </w:rPr>
        <w:t>y</w:t>
      </w:r>
      <w:r w:rsidR="006B230A" w:rsidRPr="00532E1A">
        <w:rPr>
          <w:rStyle w:val="Gl"/>
          <w:rFonts w:ascii="Arial" w:hAnsi="Arial" w:cs="Arial"/>
          <w:b w:val="0"/>
          <w:lang w:val="en-US"/>
        </w:rPr>
        <w:t>ranosi</w:t>
      </w:r>
      <w:r>
        <w:rPr>
          <w:rStyle w:val="Gl"/>
          <w:rFonts w:ascii="Arial" w:hAnsi="Arial" w:cs="Arial"/>
          <w:b w:val="0"/>
          <w:lang w:val="en-US"/>
        </w:rPr>
        <w:t>de</w:t>
      </w:r>
      <w:r w:rsidR="006B230A" w:rsidRPr="00532E1A">
        <w:rPr>
          <w:rStyle w:val="Gl"/>
          <w:rFonts w:ascii="Arial" w:hAnsi="Arial" w:cs="Arial"/>
          <w:b w:val="0"/>
          <w:lang w:val="en-US"/>
        </w:rPr>
        <w:t>, (3β,12β)-16,20-Dih</w:t>
      </w:r>
      <w:r>
        <w:rPr>
          <w:rStyle w:val="Gl"/>
          <w:rFonts w:ascii="Arial" w:hAnsi="Arial" w:cs="Arial"/>
          <w:b w:val="0"/>
          <w:lang w:val="en-US"/>
        </w:rPr>
        <w:t>y</w:t>
      </w:r>
      <w:r w:rsidR="006B230A" w:rsidRPr="00532E1A">
        <w:rPr>
          <w:rStyle w:val="Gl"/>
          <w:rFonts w:ascii="Arial" w:hAnsi="Arial" w:cs="Arial"/>
          <w:b w:val="0"/>
          <w:lang w:val="en-US"/>
        </w:rPr>
        <w:t>dro</w:t>
      </w:r>
      <w:r>
        <w:rPr>
          <w:rStyle w:val="Gl"/>
          <w:rFonts w:ascii="Arial" w:hAnsi="Arial" w:cs="Arial"/>
          <w:b w:val="0"/>
          <w:lang w:val="en-US"/>
        </w:rPr>
        <w:t>xy</w:t>
      </w:r>
      <w:r w:rsidR="006B230A" w:rsidRPr="00532E1A">
        <w:rPr>
          <w:rStyle w:val="Gl"/>
          <w:rFonts w:ascii="Arial" w:hAnsi="Arial" w:cs="Arial"/>
          <w:b w:val="0"/>
          <w:lang w:val="en-US"/>
        </w:rPr>
        <w:t>dammar-21-en-4-</w:t>
      </w:r>
      <w:r>
        <w:rPr>
          <w:rStyle w:val="Gl"/>
          <w:rFonts w:ascii="Arial" w:hAnsi="Arial" w:cs="Arial"/>
          <w:b w:val="0"/>
          <w:lang w:val="en-US"/>
        </w:rPr>
        <w:t>y</w:t>
      </w:r>
      <w:r w:rsidR="006B230A" w:rsidRPr="00532E1A">
        <w:rPr>
          <w:rStyle w:val="Gl"/>
          <w:rFonts w:ascii="Arial" w:hAnsi="Arial" w:cs="Arial"/>
          <w:b w:val="0"/>
          <w:lang w:val="en-US"/>
        </w:rPr>
        <w:t>l 7-</w:t>
      </w:r>
      <w:r w:rsidR="006B230A" w:rsidRPr="00532E1A">
        <w:rPr>
          <w:rStyle w:val="Gl"/>
          <w:rFonts w:ascii="Arial" w:hAnsi="Arial" w:cs="Arial"/>
          <w:b w:val="0"/>
          <w:i/>
          <w:iCs/>
          <w:lang w:val="en-US"/>
        </w:rPr>
        <w:t>O</w:t>
      </w:r>
      <w:r w:rsidR="006B230A" w:rsidRPr="00532E1A">
        <w:rPr>
          <w:rStyle w:val="Gl"/>
          <w:rFonts w:ascii="Arial" w:hAnsi="Arial" w:cs="Arial"/>
          <w:b w:val="0"/>
          <w:lang w:val="en-US"/>
        </w:rPr>
        <w:t>-β-D-glu</w:t>
      </w:r>
      <w:r>
        <w:rPr>
          <w:rStyle w:val="Gl"/>
          <w:rFonts w:ascii="Arial" w:hAnsi="Arial" w:cs="Arial"/>
          <w:b w:val="0"/>
          <w:lang w:val="en-US"/>
        </w:rPr>
        <w:t>c</w:t>
      </w:r>
      <w:r w:rsidR="006B230A" w:rsidRPr="00532E1A">
        <w:rPr>
          <w:rStyle w:val="Gl"/>
          <w:rFonts w:ascii="Arial" w:hAnsi="Arial" w:cs="Arial"/>
          <w:b w:val="0"/>
          <w:lang w:val="en-US"/>
        </w:rPr>
        <w:t>op</w:t>
      </w:r>
      <w:r>
        <w:rPr>
          <w:rStyle w:val="Gl"/>
          <w:rFonts w:ascii="Arial" w:hAnsi="Arial" w:cs="Arial"/>
          <w:b w:val="0"/>
          <w:lang w:val="en-US"/>
        </w:rPr>
        <w:t>y</w:t>
      </w:r>
      <w:r w:rsidR="006B230A" w:rsidRPr="00532E1A">
        <w:rPr>
          <w:rStyle w:val="Gl"/>
          <w:rFonts w:ascii="Arial" w:hAnsi="Arial" w:cs="Arial"/>
          <w:b w:val="0"/>
          <w:lang w:val="en-US"/>
        </w:rPr>
        <w:t>ranos</w:t>
      </w:r>
      <w:r>
        <w:rPr>
          <w:rStyle w:val="Gl"/>
          <w:rFonts w:ascii="Arial" w:hAnsi="Arial" w:cs="Arial"/>
          <w:b w:val="0"/>
          <w:lang w:val="en-US"/>
        </w:rPr>
        <w:t>y</w:t>
      </w:r>
      <w:r w:rsidR="006B230A" w:rsidRPr="00532E1A">
        <w:rPr>
          <w:rStyle w:val="Gl"/>
          <w:rFonts w:ascii="Arial" w:hAnsi="Arial" w:cs="Arial"/>
          <w:b w:val="0"/>
          <w:lang w:val="en-US"/>
        </w:rPr>
        <w:t>l-β-D-glu</w:t>
      </w:r>
      <w:r>
        <w:rPr>
          <w:rStyle w:val="Gl"/>
          <w:rFonts w:ascii="Arial" w:hAnsi="Arial" w:cs="Arial"/>
          <w:b w:val="0"/>
          <w:lang w:val="en-US"/>
        </w:rPr>
        <w:t>c</w:t>
      </w:r>
      <w:r w:rsidR="006B230A" w:rsidRPr="00532E1A">
        <w:rPr>
          <w:rStyle w:val="Gl"/>
          <w:rFonts w:ascii="Arial" w:hAnsi="Arial" w:cs="Arial"/>
          <w:b w:val="0"/>
          <w:lang w:val="en-US"/>
        </w:rPr>
        <w:t>op</w:t>
      </w:r>
      <w:r>
        <w:rPr>
          <w:rStyle w:val="Gl"/>
          <w:rFonts w:ascii="Arial" w:hAnsi="Arial" w:cs="Arial"/>
          <w:b w:val="0"/>
          <w:lang w:val="en-US"/>
        </w:rPr>
        <w:t>y</w:t>
      </w:r>
      <w:r w:rsidR="006B230A" w:rsidRPr="00532E1A">
        <w:rPr>
          <w:rStyle w:val="Gl"/>
          <w:rFonts w:ascii="Arial" w:hAnsi="Arial" w:cs="Arial"/>
          <w:b w:val="0"/>
          <w:lang w:val="en-US"/>
        </w:rPr>
        <w:t>ranos</w:t>
      </w:r>
      <w:r>
        <w:rPr>
          <w:rStyle w:val="Gl"/>
          <w:rFonts w:ascii="Arial" w:hAnsi="Arial" w:cs="Arial"/>
          <w:b w:val="0"/>
          <w:lang w:val="en-US"/>
        </w:rPr>
        <w:t>y</w:t>
      </w:r>
      <w:r w:rsidR="006B230A" w:rsidRPr="00532E1A">
        <w:rPr>
          <w:rStyle w:val="Gl"/>
          <w:rFonts w:ascii="Arial" w:hAnsi="Arial" w:cs="Arial"/>
          <w:b w:val="0"/>
          <w:lang w:val="en-US"/>
        </w:rPr>
        <w:t xml:space="preserve">l </w:t>
      </w:r>
      <w:r>
        <w:rPr>
          <w:rFonts w:ascii="Arial" w:hAnsi="Arial" w:cs="Arial"/>
          <w:lang w:val="en-US"/>
        </w:rPr>
        <w:t>that are used individually or in combinations.</w:t>
      </w:r>
      <w:r w:rsidR="006B230A" w:rsidRPr="00532E1A">
        <w:rPr>
          <w:rFonts w:ascii="Arial" w:hAnsi="Arial" w:cs="Arial"/>
          <w:lang w:val="en-US"/>
        </w:rPr>
        <w:t xml:space="preserve"> </w:t>
      </w:r>
    </w:p>
    <w:p w:rsidR="002E7CC3" w:rsidRPr="00532E1A" w:rsidRDefault="002E7CC3" w:rsidP="008952EE">
      <w:pPr>
        <w:spacing w:line="360" w:lineRule="auto"/>
        <w:jc w:val="both"/>
        <w:rPr>
          <w:rFonts w:ascii="Arial" w:hAnsi="Arial" w:cs="Arial"/>
          <w:lang w:val="en-US"/>
        </w:rPr>
      </w:pPr>
    </w:p>
    <w:p w:rsidR="006B746C" w:rsidRPr="00532E1A" w:rsidRDefault="00775087" w:rsidP="008952EE">
      <w:pPr>
        <w:spacing w:line="360" w:lineRule="auto"/>
        <w:jc w:val="both"/>
        <w:rPr>
          <w:rFonts w:ascii="Arial" w:hAnsi="Arial" w:cs="Arial"/>
          <w:lang w:val="en-US"/>
        </w:rPr>
      </w:pPr>
      <w:r>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FF2192" w:rsidRPr="00532E1A">
        <w:rPr>
          <w:rFonts w:ascii="Arial" w:hAnsi="Arial" w:cs="Arial"/>
          <w:lang w:val="en-US"/>
        </w:rPr>
        <w:t xml:space="preserve"> </w:t>
      </w:r>
    </w:p>
    <w:p w:rsidR="00311CEC" w:rsidRPr="00532E1A" w:rsidRDefault="00311CEC" w:rsidP="008952EE">
      <w:pPr>
        <w:spacing w:line="360" w:lineRule="auto"/>
        <w:jc w:val="both"/>
        <w:rPr>
          <w:rFonts w:ascii="Arial" w:hAnsi="Arial" w:cs="Arial"/>
          <w:b/>
          <w:lang w:val="en-US"/>
        </w:rPr>
      </w:pPr>
    </w:p>
    <w:p w:rsidR="002C42E2" w:rsidRPr="00532E1A" w:rsidRDefault="002C42E2" w:rsidP="008952EE">
      <w:pPr>
        <w:spacing w:line="360" w:lineRule="auto"/>
        <w:jc w:val="both"/>
        <w:rPr>
          <w:rFonts w:ascii="Arial" w:hAnsi="Arial" w:cs="Arial"/>
          <w:b/>
          <w:lang w:val="en-US"/>
        </w:rPr>
      </w:pPr>
    </w:p>
    <w:p w:rsidR="00377728" w:rsidRPr="00532E1A" w:rsidRDefault="00775087" w:rsidP="008952EE">
      <w:pPr>
        <w:spacing w:line="360" w:lineRule="auto"/>
        <w:jc w:val="both"/>
        <w:rPr>
          <w:rFonts w:ascii="Arial" w:hAnsi="Arial" w:cs="Arial"/>
          <w:b/>
          <w:lang w:val="en-US"/>
        </w:rPr>
      </w:pPr>
      <w:r>
        <w:rPr>
          <w:rFonts w:ascii="Arial" w:hAnsi="Arial" w:cs="Arial"/>
          <w:b/>
          <w:lang w:val="en-US"/>
        </w:rPr>
        <w:t>Detailed Description of the Invention</w:t>
      </w:r>
    </w:p>
    <w:p w:rsidR="00092667" w:rsidRPr="00532E1A" w:rsidRDefault="00092667" w:rsidP="008952EE">
      <w:pPr>
        <w:spacing w:line="360" w:lineRule="auto"/>
        <w:jc w:val="both"/>
        <w:rPr>
          <w:rFonts w:ascii="Arial" w:hAnsi="Arial" w:cs="Arial"/>
          <w:lang w:val="en-US"/>
        </w:rPr>
      </w:pPr>
    </w:p>
    <w:p w:rsidR="00E511A1" w:rsidRPr="00532E1A" w:rsidRDefault="00775087" w:rsidP="008952EE">
      <w:pPr>
        <w:spacing w:line="360" w:lineRule="auto"/>
        <w:jc w:val="both"/>
        <w:rPr>
          <w:rStyle w:val="apple-style-span"/>
          <w:rFonts w:ascii="Arial" w:hAnsi="Arial" w:cs="Arial"/>
          <w:lang w:val="en-US"/>
        </w:rPr>
      </w:pPr>
      <w:r>
        <w:rPr>
          <w:rFonts w:ascii="Arial" w:hAnsi="Arial" w:cs="Arial"/>
          <w:lang w:val="en-US"/>
        </w:rPr>
        <w:t>The invention is a composition, which contains glucopyranoside derivatives preventing and treating the obesity.</w:t>
      </w:r>
      <w:r w:rsidR="00036DBF" w:rsidRPr="00532E1A">
        <w:rPr>
          <w:rFonts w:ascii="Arial" w:hAnsi="Arial" w:cs="Arial"/>
          <w:bCs/>
          <w:lang w:val="en-US"/>
        </w:rPr>
        <w:t xml:space="preserve"> </w:t>
      </w:r>
    </w:p>
    <w:p w:rsidR="00036DBF" w:rsidRPr="00532E1A" w:rsidRDefault="00036DBF" w:rsidP="008952EE">
      <w:pPr>
        <w:spacing w:line="360" w:lineRule="auto"/>
        <w:jc w:val="both"/>
        <w:rPr>
          <w:rFonts w:ascii="Arial" w:hAnsi="Arial" w:cs="Arial"/>
          <w:lang w:val="en-US"/>
        </w:rPr>
      </w:pPr>
    </w:p>
    <w:p w:rsidR="00036DBF" w:rsidRPr="00532E1A" w:rsidRDefault="00F83FE6" w:rsidP="00CA1363">
      <w:pPr>
        <w:spacing w:line="360" w:lineRule="auto"/>
        <w:jc w:val="both"/>
        <w:rPr>
          <w:rStyle w:val="Gl"/>
          <w:rFonts w:ascii="Arial" w:hAnsi="Arial" w:cs="Arial"/>
          <w:b w:val="0"/>
          <w:lang w:val="en-US"/>
        </w:rPr>
      </w:pPr>
      <w:r w:rsidRPr="00532E1A">
        <w:rPr>
          <w:rStyle w:val="Gl"/>
          <w:rFonts w:ascii="Arial" w:hAnsi="Arial" w:cs="Arial"/>
          <w:b w:val="0"/>
          <w:lang w:val="en-US"/>
        </w:rPr>
        <w:t>(3β,12β)-12,20-Dih</w:t>
      </w:r>
      <w:r w:rsidR="00CA1363">
        <w:rPr>
          <w:rStyle w:val="Gl"/>
          <w:rFonts w:ascii="Arial" w:hAnsi="Arial" w:cs="Arial"/>
          <w:b w:val="0"/>
          <w:lang w:val="en-US"/>
        </w:rPr>
        <w:t>y</w:t>
      </w:r>
      <w:r w:rsidR="00036DBF" w:rsidRPr="00532E1A">
        <w:rPr>
          <w:rStyle w:val="Gl"/>
          <w:rFonts w:ascii="Arial" w:hAnsi="Arial" w:cs="Arial"/>
          <w:b w:val="0"/>
          <w:lang w:val="en-US"/>
        </w:rPr>
        <w:t>dro</w:t>
      </w:r>
      <w:r w:rsidR="00CA1363">
        <w:rPr>
          <w:rStyle w:val="Gl"/>
          <w:rFonts w:ascii="Arial" w:hAnsi="Arial" w:cs="Arial"/>
          <w:b w:val="0"/>
          <w:lang w:val="en-US"/>
        </w:rPr>
        <w:t>xy</w:t>
      </w:r>
      <w:r w:rsidR="00036DBF" w:rsidRPr="00532E1A">
        <w:rPr>
          <w:rStyle w:val="Gl"/>
          <w:rFonts w:ascii="Arial" w:hAnsi="Arial" w:cs="Arial"/>
          <w:b w:val="0"/>
          <w:lang w:val="en-US"/>
        </w:rPr>
        <w:t>dammar-21-en-4</w:t>
      </w:r>
      <w:r w:rsidR="00825033" w:rsidRPr="00532E1A">
        <w:rPr>
          <w:rStyle w:val="Gl"/>
          <w:rFonts w:ascii="Arial" w:hAnsi="Arial" w:cs="Arial"/>
          <w:b w:val="0"/>
          <w:lang w:val="en-US"/>
        </w:rPr>
        <w:t>-</w:t>
      </w:r>
      <w:r w:rsidR="00CA1363">
        <w:rPr>
          <w:rStyle w:val="Gl"/>
          <w:rFonts w:ascii="Arial" w:hAnsi="Arial" w:cs="Arial"/>
          <w:b w:val="0"/>
          <w:lang w:val="en-US"/>
        </w:rPr>
        <w:t>y</w:t>
      </w:r>
      <w:r w:rsidR="00825033" w:rsidRPr="00532E1A">
        <w:rPr>
          <w:rStyle w:val="Gl"/>
          <w:rFonts w:ascii="Arial" w:hAnsi="Arial" w:cs="Arial"/>
          <w:b w:val="0"/>
          <w:lang w:val="en-US"/>
        </w:rPr>
        <w:t xml:space="preserve">l </w:t>
      </w:r>
      <w:r w:rsidR="00036DBF" w:rsidRPr="00532E1A">
        <w:rPr>
          <w:rStyle w:val="Gl"/>
          <w:rFonts w:ascii="Arial" w:hAnsi="Arial" w:cs="Arial"/>
          <w:b w:val="0"/>
          <w:lang w:val="en-US"/>
        </w:rPr>
        <w:t>3-</w:t>
      </w:r>
      <w:r w:rsidR="00036DBF" w:rsidRPr="00532E1A">
        <w:rPr>
          <w:rStyle w:val="Gl"/>
          <w:rFonts w:ascii="Arial" w:hAnsi="Arial" w:cs="Arial"/>
          <w:b w:val="0"/>
          <w:i/>
          <w:iCs/>
          <w:lang w:val="en-US"/>
        </w:rPr>
        <w:t>O</w:t>
      </w:r>
      <w:r w:rsidR="00036DBF" w:rsidRPr="00532E1A">
        <w:rPr>
          <w:rStyle w:val="Gl"/>
          <w:rFonts w:ascii="Arial" w:hAnsi="Arial" w:cs="Arial"/>
          <w:b w:val="0"/>
          <w:lang w:val="en-US"/>
        </w:rPr>
        <w:t>-β-D-glu</w:t>
      </w:r>
      <w:r w:rsidR="00CA1363">
        <w:rPr>
          <w:rStyle w:val="Gl"/>
          <w:rFonts w:ascii="Arial" w:hAnsi="Arial" w:cs="Arial"/>
          <w:b w:val="0"/>
          <w:lang w:val="en-US"/>
        </w:rPr>
        <w:t>c</w:t>
      </w:r>
      <w:r w:rsidR="00036DBF" w:rsidRPr="00532E1A">
        <w:rPr>
          <w:rStyle w:val="Gl"/>
          <w:rFonts w:ascii="Arial" w:hAnsi="Arial" w:cs="Arial"/>
          <w:b w:val="0"/>
          <w:lang w:val="en-US"/>
        </w:rPr>
        <w:t>op</w:t>
      </w:r>
      <w:r w:rsidR="00CA1363">
        <w:rPr>
          <w:rStyle w:val="Gl"/>
          <w:rFonts w:ascii="Arial" w:hAnsi="Arial" w:cs="Arial"/>
          <w:b w:val="0"/>
          <w:lang w:val="en-US"/>
        </w:rPr>
        <w:t>y</w:t>
      </w:r>
      <w:r w:rsidR="00036DBF" w:rsidRPr="00532E1A">
        <w:rPr>
          <w:rStyle w:val="Gl"/>
          <w:rFonts w:ascii="Arial" w:hAnsi="Arial" w:cs="Arial"/>
          <w:b w:val="0"/>
          <w:lang w:val="en-US"/>
        </w:rPr>
        <w:t>ranos</w:t>
      </w:r>
      <w:r w:rsidR="00CA1363">
        <w:rPr>
          <w:rStyle w:val="Gl"/>
          <w:rFonts w:ascii="Arial" w:hAnsi="Arial" w:cs="Arial"/>
          <w:b w:val="0"/>
          <w:lang w:val="en-US"/>
        </w:rPr>
        <w:t>y</w:t>
      </w:r>
      <w:r w:rsidR="00036DBF" w:rsidRPr="00532E1A">
        <w:rPr>
          <w:rStyle w:val="Gl"/>
          <w:rFonts w:ascii="Arial" w:hAnsi="Arial" w:cs="Arial"/>
          <w:b w:val="0"/>
          <w:lang w:val="en-US"/>
        </w:rPr>
        <w:t>l-β-D-glu</w:t>
      </w:r>
      <w:r w:rsidR="00CA1363">
        <w:rPr>
          <w:rStyle w:val="Gl"/>
          <w:rFonts w:ascii="Arial" w:hAnsi="Arial" w:cs="Arial"/>
          <w:b w:val="0"/>
          <w:lang w:val="en-US"/>
        </w:rPr>
        <w:t>c</w:t>
      </w:r>
      <w:r w:rsidR="00036DBF" w:rsidRPr="00532E1A">
        <w:rPr>
          <w:rStyle w:val="Gl"/>
          <w:rFonts w:ascii="Arial" w:hAnsi="Arial" w:cs="Arial"/>
          <w:b w:val="0"/>
          <w:lang w:val="en-US"/>
        </w:rPr>
        <w:t>op</w:t>
      </w:r>
      <w:r w:rsidR="00CA1363">
        <w:rPr>
          <w:rStyle w:val="Gl"/>
          <w:rFonts w:ascii="Arial" w:hAnsi="Arial" w:cs="Arial"/>
          <w:b w:val="0"/>
          <w:lang w:val="en-US"/>
        </w:rPr>
        <w:t>y</w:t>
      </w:r>
      <w:r w:rsidR="00036DBF" w:rsidRPr="00532E1A">
        <w:rPr>
          <w:rStyle w:val="Gl"/>
          <w:rFonts w:ascii="Arial" w:hAnsi="Arial" w:cs="Arial"/>
          <w:b w:val="0"/>
          <w:lang w:val="en-US"/>
        </w:rPr>
        <w:t>ranosi</w:t>
      </w:r>
      <w:r w:rsidR="00CA1363">
        <w:rPr>
          <w:rStyle w:val="Gl"/>
          <w:rFonts w:ascii="Arial" w:hAnsi="Arial" w:cs="Arial"/>
          <w:b w:val="0"/>
          <w:lang w:val="en-US"/>
        </w:rPr>
        <w:t>de, one of the ingredients of the invention, a glucopyranoside derivative naturally contained by the ginseng plant, effectively suppresses the obesity</w:t>
      </w:r>
      <w:r w:rsidR="00285DE3" w:rsidRPr="00532E1A">
        <w:rPr>
          <w:rStyle w:val="Gl"/>
          <w:rFonts w:ascii="Arial" w:hAnsi="Arial" w:cs="Arial"/>
          <w:b w:val="0"/>
          <w:lang w:val="en-US"/>
        </w:rPr>
        <w:t>,</w:t>
      </w:r>
      <w:r w:rsidR="00CA1363">
        <w:rPr>
          <w:rStyle w:val="Gl"/>
          <w:rFonts w:ascii="Arial" w:hAnsi="Arial" w:cs="Arial"/>
          <w:b w:val="0"/>
          <w:lang w:val="en-US"/>
        </w:rPr>
        <w:t xml:space="preserve"> </w:t>
      </w:r>
      <w:r w:rsidR="00CA1363">
        <w:rPr>
          <w:rStyle w:val="Gl"/>
          <w:rFonts w:ascii="Arial" w:hAnsi="Arial" w:cs="Arial"/>
          <w:b w:val="0"/>
          <w:lang w:val="en-US"/>
        </w:rPr>
        <w:lastRenderedPageBreak/>
        <w:t>suppresses</w:t>
      </w:r>
      <w:r w:rsidR="00036DBF" w:rsidRPr="00532E1A">
        <w:rPr>
          <w:rStyle w:val="Gl"/>
          <w:rFonts w:ascii="Arial" w:hAnsi="Arial" w:cs="Arial"/>
          <w:b w:val="0"/>
          <w:lang w:val="en-US"/>
        </w:rPr>
        <w:t xml:space="preserve"> Ppar gam</w:t>
      </w:r>
      <w:r w:rsidR="00CA1363">
        <w:rPr>
          <w:rStyle w:val="Gl"/>
          <w:rFonts w:ascii="Arial" w:hAnsi="Arial" w:cs="Arial"/>
          <w:b w:val="0"/>
          <w:lang w:val="en-US"/>
        </w:rPr>
        <w:t>m</w:t>
      </w:r>
      <w:r w:rsidR="00036DBF" w:rsidRPr="00532E1A">
        <w:rPr>
          <w:rStyle w:val="Gl"/>
          <w:rFonts w:ascii="Arial" w:hAnsi="Arial" w:cs="Arial"/>
          <w:b w:val="0"/>
          <w:lang w:val="en-US"/>
        </w:rPr>
        <w:t xml:space="preserve">a </w:t>
      </w:r>
      <w:r w:rsidR="00CA1363">
        <w:rPr>
          <w:rStyle w:val="Gl"/>
          <w:rFonts w:ascii="Arial" w:hAnsi="Arial" w:cs="Arial"/>
          <w:b w:val="0"/>
          <w:lang w:val="en-US"/>
        </w:rPr>
        <w:t xml:space="preserve">expression and suppresses adipocyte differentiation. </w:t>
      </w:r>
      <w:r w:rsidRPr="00532E1A">
        <w:rPr>
          <w:rStyle w:val="Gl"/>
          <w:rFonts w:ascii="Arial" w:hAnsi="Arial" w:cs="Arial"/>
          <w:b w:val="0"/>
          <w:lang w:val="en-US"/>
        </w:rPr>
        <w:t>(3β,12β)-12,20-Dih</w:t>
      </w:r>
      <w:r w:rsidR="00CA1363">
        <w:rPr>
          <w:rStyle w:val="Gl"/>
          <w:rFonts w:ascii="Arial" w:hAnsi="Arial" w:cs="Arial"/>
          <w:b w:val="0"/>
          <w:lang w:val="en-US"/>
        </w:rPr>
        <w:t>ydroxy</w:t>
      </w:r>
      <w:r w:rsidR="00036DBF" w:rsidRPr="00532E1A">
        <w:rPr>
          <w:rStyle w:val="Gl"/>
          <w:rFonts w:ascii="Arial" w:hAnsi="Arial" w:cs="Arial"/>
          <w:b w:val="0"/>
          <w:lang w:val="en-US"/>
        </w:rPr>
        <w:t>dammar-21-en-4</w:t>
      </w:r>
      <w:r w:rsidR="00825033" w:rsidRPr="00532E1A">
        <w:rPr>
          <w:rStyle w:val="Gl"/>
          <w:rFonts w:ascii="Arial" w:hAnsi="Arial" w:cs="Arial"/>
          <w:b w:val="0"/>
          <w:lang w:val="en-US"/>
        </w:rPr>
        <w:t>-</w:t>
      </w:r>
      <w:r w:rsidR="00CA1363">
        <w:rPr>
          <w:rStyle w:val="Gl"/>
          <w:rFonts w:ascii="Arial" w:hAnsi="Arial" w:cs="Arial"/>
          <w:b w:val="0"/>
          <w:lang w:val="en-US"/>
        </w:rPr>
        <w:t>y</w:t>
      </w:r>
      <w:r w:rsidR="00825033" w:rsidRPr="00532E1A">
        <w:rPr>
          <w:rStyle w:val="Gl"/>
          <w:rFonts w:ascii="Arial" w:hAnsi="Arial" w:cs="Arial"/>
          <w:b w:val="0"/>
          <w:lang w:val="en-US"/>
        </w:rPr>
        <w:t xml:space="preserve">l </w:t>
      </w:r>
      <w:r w:rsidR="00036DBF" w:rsidRPr="00532E1A">
        <w:rPr>
          <w:rStyle w:val="Gl"/>
          <w:rFonts w:ascii="Arial" w:hAnsi="Arial" w:cs="Arial"/>
          <w:b w:val="0"/>
          <w:lang w:val="en-US"/>
        </w:rPr>
        <w:t>3-</w:t>
      </w:r>
      <w:r w:rsidR="00036DBF" w:rsidRPr="00532E1A">
        <w:rPr>
          <w:rStyle w:val="Gl"/>
          <w:rFonts w:ascii="Arial" w:hAnsi="Arial" w:cs="Arial"/>
          <w:b w:val="0"/>
          <w:i/>
          <w:iCs/>
          <w:lang w:val="en-US"/>
        </w:rPr>
        <w:t>O</w:t>
      </w:r>
      <w:r w:rsidR="00036DBF" w:rsidRPr="00532E1A">
        <w:rPr>
          <w:rStyle w:val="Gl"/>
          <w:rFonts w:ascii="Arial" w:hAnsi="Arial" w:cs="Arial"/>
          <w:b w:val="0"/>
          <w:lang w:val="en-US"/>
        </w:rPr>
        <w:t>-β-D-glu</w:t>
      </w:r>
      <w:r w:rsidR="00CA1363">
        <w:rPr>
          <w:rStyle w:val="Gl"/>
          <w:rFonts w:ascii="Arial" w:hAnsi="Arial" w:cs="Arial"/>
          <w:b w:val="0"/>
          <w:lang w:val="en-US"/>
        </w:rPr>
        <w:t>c</w:t>
      </w:r>
      <w:r w:rsidR="00036DBF" w:rsidRPr="00532E1A">
        <w:rPr>
          <w:rStyle w:val="Gl"/>
          <w:rFonts w:ascii="Arial" w:hAnsi="Arial" w:cs="Arial"/>
          <w:b w:val="0"/>
          <w:lang w:val="en-US"/>
        </w:rPr>
        <w:t>op</w:t>
      </w:r>
      <w:r w:rsidR="00CA1363">
        <w:rPr>
          <w:rStyle w:val="Gl"/>
          <w:rFonts w:ascii="Arial" w:hAnsi="Arial" w:cs="Arial"/>
          <w:b w:val="0"/>
          <w:lang w:val="en-US"/>
        </w:rPr>
        <w:t>y</w:t>
      </w:r>
      <w:r w:rsidR="00036DBF" w:rsidRPr="00532E1A">
        <w:rPr>
          <w:rStyle w:val="Gl"/>
          <w:rFonts w:ascii="Arial" w:hAnsi="Arial" w:cs="Arial"/>
          <w:b w:val="0"/>
          <w:lang w:val="en-US"/>
        </w:rPr>
        <w:t>ranos</w:t>
      </w:r>
      <w:r w:rsidR="00CA1363">
        <w:rPr>
          <w:rStyle w:val="Gl"/>
          <w:rFonts w:ascii="Arial" w:hAnsi="Arial" w:cs="Arial"/>
          <w:b w:val="0"/>
          <w:lang w:val="en-US"/>
        </w:rPr>
        <w:t>y</w:t>
      </w:r>
      <w:r w:rsidR="00036DBF" w:rsidRPr="00532E1A">
        <w:rPr>
          <w:rStyle w:val="Gl"/>
          <w:rFonts w:ascii="Arial" w:hAnsi="Arial" w:cs="Arial"/>
          <w:b w:val="0"/>
          <w:lang w:val="en-US"/>
        </w:rPr>
        <w:t>l-β-D-glu</w:t>
      </w:r>
      <w:r w:rsidR="00CA1363">
        <w:rPr>
          <w:rStyle w:val="Gl"/>
          <w:rFonts w:ascii="Arial" w:hAnsi="Arial" w:cs="Arial"/>
          <w:b w:val="0"/>
          <w:lang w:val="en-US"/>
        </w:rPr>
        <w:t>c</w:t>
      </w:r>
      <w:r w:rsidR="00036DBF" w:rsidRPr="00532E1A">
        <w:rPr>
          <w:rStyle w:val="Gl"/>
          <w:rFonts w:ascii="Arial" w:hAnsi="Arial" w:cs="Arial"/>
          <w:b w:val="0"/>
          <w:lang w:val="en-US"/>
        </w:rPr>
        <w:t>op</w:t>
      </w:r>
      <w:r w:rsidR="00CA1363">
        <w:rPr>
          <w:rStyle w:val="Gl"/>
          <w:rFonts w:ascii="Arial" w:hAnsi="Arial" w:cs="Arial"/>
          <w:b w:val="0"/>
          <w:lang w:val="en-US"/>
        </w:rPr>
        <w:t>y</w:t>
      </w:r>
      <w:r w:rsidR="00036DBF" w:rsidRPr="00532E1A">
        <w:rPr>
          <w:rStyle w:val="Gl"/>
          <w:rFonts w:ascii="Arial" w:hAnsi="Arial" w:cs="Arial"/>
          <w:b w:val="0"/>
          <w:lang w:val="en-US"/>
        </w:rPr>
        <w:t>ranosi</w:t>
      </w:r>
      <w:r w:rsidR="00CA1363">
        <w:rPr>
          <w:rStyle w:val="Gl"/>
          <w:rFonts w:ascii="Arial" w:hAnsi="Arial" w:cs="Arial"/>
          <w:b w:val="0"/>
          <w:lang w:val="en-US"/>
        </w:rPr>
        <w:t xml:space="preserve">de also </w:t>
      </w:r>
      <w:r w:rsidR="00CA1363">
        <w:rPr>
          <w:rFonts w:ascii="Arial" w:hAnsi="Arial" w:cs="Arial"/>
          <w:lang w:val="en-US"/>
        </w:rPr>
        <w:t xml:space="preserve">activates AMPK signal pathway and thus suppresses </w:t>
      </w:r>
      <w:r w:rsidR="00CA1363" w:rsidRPr="00532E1A">
        <w:rPr>
          <w:rStyle w:val="Gl"/>
          <w:rFonts w:ascii="Arial" w:hAnsi="Arial" w:cs="Arial"/>
          <w:b w:val="0"/>
          <w:lang w:val="en-US"/>
        </w:rPr>
        <w:t>PPAR ga</w:t>
      </w:r>
      <w:r w:rsidR="00CA1363">
        <w:rPr>
          <w:rStyle w:val="Gl"/>
          <w:rFonts w:ascii="Arial" w:hAnsi="Arial" w:cs="Arial"/>
          <w:b w:val="0"/>
          <w:lang w:val="en-US"/>
        </w:rPr>
        <w:t>m</w:t>
      </w:r>
      <w:r w:rsidR="00CA1363" w:rsidRPr="00532E1A">
        <w:rPr>
          <w:rStyle w:val="Gl"/>
          <w:rFonts w:ascii="Arial" w:hAnsi="Arial" w:cs="Arial"/>
          <w:b w:val="0"/>
          <w:lang w:val="en-US"/>
        </w:rPr>
        <w:t>ma e</w:t>
      </w:r>
      <w:r w:rsidR="00CA1363">
        <w:rPr>
          <w:rStyle w:val="Gl"/>
          <w:rFonts w:ascii="Arial" w:hAnsi="Arial" w:cs="Arial"/>
          <w:b w:val="0"/>
          <w:lang w:val="en-US"/>
        </w:rPr>
        <w:t>x</w:t>
      </w:r>
      <w:r w:rsidR="00CA1363" w:rsidRPr="00532E1A">
        <w:rPr>
          <w:rStyle w:val="Gl"/>
          <w:rFonts w:ascii="Arial" w:hAnsi="Arial" w:cs="Arial"/>
          <w:b w:val="0"/>
          <w:lang w:val="en-US"/>
        </w:rPr>
        <w:t>pres</w:t>
      </w:r>
      <w:r w:rsidR="00CA1363">
        <w:rPr>
          <w:rStyle w:val="Gl"/>
          <w:rFonts w:ascii="Arial" w:hAnsi="Arial" w:cs="Arial"/>
          <w:b w:val="0"/>
          <w:lang w:val="en-US"/>
        </w:rPr>
        <w:t>si</w:t>
      </w:r>
      <w:r w:rsidR="00CA1363" w:rsidRPr="00532E1A">
        <w:rPr>
          <w:rStyle w:val="Gl"/>
          <w:rFonts w:ascii="Arial" w:hAnsi="Arial" w:cs="Arial"/>
          <w:b w:val="0"/>
          <w:lang w:val="en-US"/>
        </w:rPr>
        <w:t>on</w:t>
      </w:r>
      <w:r w:rsidR="00CA1363">
        <w:rPr>
          <w:rStyle w:val="Gl"/>
          <w:rFonts w:ascii="Arial" w:hAnsi="Arial" w:cs="Arial"/>
          <w:b w:val="0"/>
          <w:lang w:val="en-US"/>
        </w:rPr>
        <w:t xml:space="preserve">, </w:t>
      </w:r>
      <w:r w:rsidR="00CA1363">
        <w:rPr>
          <w:rFonts w:ascii="Arial" w:hAnsi="Arial" w:cs="Arial"/>
          <w:lang w:val="en-US"/>
        </w:rPr>
        <w:t>prevents the formation of the fat cells and reduces the size of the already existing fat cells</w:t>
      </w:r>
      <w:r w:rsidR="00036DBF" w:rsidRPr="00532E1A">
        <w:rPr>
          <w:rStyle w:val="Gl"/>
          <w:rFonts w:ascii="Arial" w:hAnsi="Arial" w:cs="Arial"/>
          <w:b w:val="0"/>
          <w:lang w:val="en-US"/>
        </w:rPr>
        <w:t>.</w:t>
      </w:r>
    </w:p>
    <w:p w:rsidR="00285DE3" w:rsidRPr="00532E1A" w:rsidRDefault="00285DE3" w:rsidP="00285DE3">
      <w:pPr>
        <w:spacing w:line="360" w:lineRule="auto"/>
        <w:jc w:val="both"/>
        <w:rPr>
          <w:rStyle w:val="Gl"/>
          <w:rFonts w:ascii="Arial" w:hAnsi="Arial" w:cs="Arial"/>
          <w:b w:val="0"/>
          <w:lang w:val="en-US"/>
        </w:rPr>
      </w:pPr>
    </w:p>
    <w:p w:rsidR="00036DBF" w:rsidRPr="00532E1A" w:rsidRDefault="00036DBF" w:rsidP="00AB0840">
      <w:pPr>
        <w:spacing w:line="360" w:lineRule="auto"/>
        <w:jc w:val="both"/>
        <w:rPr>
          <w:rStyle w:val="Gl"/>
          <w:rFonts w:ascii="Arial" w:hAnsi="Arial" w:cs="Arial"/>
          <w:b w:val="0"/>
          <w:lang w:val="en-US"/>
        </w:rPr>
      </w:pPr>
      <w:r w:rsidRPr="00532E1A">
        <w:rPr>
          <w:rStyle w:val="Gl"/>
          <w:rFonts w:ascii="Arial" w:hAnsi="Arial" w:cs="Arial"/>
          <w:b w:val="0"/>
          <w:lang w:val="en-US"/>
        </w:rPr>
        <w:t>(3β,12β)-12,20-</w:t>
      </w:r>
      <w:r w:rsidR="00F83FE6" w:rsidRPr="00532E1A">
        <w:rPr>
          <w:rStyle w:val="Gl"/>
          <w:rFonts w:ascii="Arial" w:hAnsi="Arial" w:cs="Arial"/>
          <w:b w:val="0"/>
          <w:lang w:val="en-US"/>
        </w:rPr>
        <w:t>Dih</w:t>
      </w:r>
      <w:r w:rsidR="00CA1363">
        <w:rPr>
          <w:rStyle w:val="Gl"/>
          <w:rFonts w:ascii="Arial" w:hAnsi="Arial" w:cs="Arial"/>
          <w:b w:val="0"/>
          <w:lang w:val="en-US"/>
        </w:rPr>
        <w:t>y</w:t>
      </w:r>
      <w:r w:rsidRPr="00532E1A">
        <w:rPr>
          <w:rStyle w:val="Gl"/>
          <w:rFonts w:ascii="Arial" w:hAnsi="Arial" w:cs="Arial"/>
          <w:b w:val="0"/>
          <w:lang w:val="en-US"/>
        </w:rPr>
        <w:t>dro</w:t>
      </w:r>
      <w:r w:rsidR="00CA1363">
        <w:rPr>
          <w:rStyle w:val="Gl"/>
          <w:rFonts w:ascii="Arial" w:hAnsi="Arial" w:cs="Arial"/>
          <w:b w:val="0"/>
          <w:lang w:val="en-US"/>
        </w:rPr>
        <w:t>xy</w:t>
      </w:r>
      <w:r w:rsidRPr="00532E1A">
        <w:rPr>
          <w:rStyle w:val="Gl"/>
          <w:rFonts w:ascii="Arial" w:hAnsi="Arial" w:cs="Arial"/>
          <w:b w:val="0"/>
          <w:lang w:val="en-US"/>
        </w:rPr>
        <w:t>dammar-21-en-4</w:t>
      </w:r>
      <w:r w:rsidR="00825033" w:rsidRPr="00532E1A">
        <w:rPr>
          <w:rStyle w:val="Gl"/>
          <w:rFonts w:ascii="Arial" w:hAnsi="Arial" w:cs="Arial"/>
          <w:b w:val="0"/>
          <w:lang w:val="en-US"/>
        </w:rPr>
        <w:t>-</w:t>
      </w:r>
      <w:r w:rsidR="00CA1363">
        <w:rPr>
          <w:rStyle w:val="Gl"/>
          <w:rFonts w:ascii="Arial" w:hAnsi="Arial" w:cs="Arial"/>
          <w:b w:val="0"/>
          <w:lang w:val="en-US"/>
        </w:rPr>
        <w:t>y</w:t>
      </w:r>
      <w:r w:rsidR="00825033" w:rsidRPr="00532E1A">
        <w:rPr>
          <w:rStyle w:val="Gl"/>
          <w:rFonts w:ascii="Arial" w:hAnsi="Arial" w:cs="Arial"/>
          <w:b w:val="0"/>
          <w:lang w:val="en-US"/>
        </w:rPr>
        <w:t xml:space="preserve">l </w:t>
      </w:r>
      <w:r w:rsidRPr="00532E1A">
        <w:rPr>
          <w:rStyle w:val="Gl"/>
          <w:rFonts w:ascii="Arial" w:hAnsi="Arial" w:cs="Arial"/>
          <w:b w:val="0"/>
          <w:lang w:val="en-US"/>
        </w:rPr>
        <w:t>3-</w:t>
      </w:r>
      <w:r w:rsidRPr="00532E1A">
        <w:rPr>
          <w:rStyle w:val="Gl"/>
          <w:rFonts w:ascii="Arial" w:hAnsi="Arial" w:cs="Arial"/>
          <w:b w:val="0"/>
          <w:i/>
          <w:iCs/>
          <w:lang w:val="en-US"/>
        </w:rPr>
        <w:t>O</w:t>
      </w:r>
      <w:r w:rsidRPr="00532E1A">
        <w:rPr>
          <w:rStyle w:val="Gl"/>
          <w:rFonts w:ascii="Arial" w:hAnsi="Arial" w:cs="Arial"/>
          <w:b w:val="0"/>
          <w:lang w:val="en-US"/>
        </w:rPr>
        <w:t>-β-D-glu</w:t>
      </w:r>
      <w:r w:rsidR="00CA1363">
        <w:rPr>
          <w:rStyle w:val="Gl"/>
          <w:rFonts w:ascii="Arial" w:hAnsi="Arial" w:cs="Arial"/>
          <w:b w:val="0"/>
          <w:lang w:val="en-US"/>
        </w:rPr>
        <w:t>c</w:t>
      </w:r>
      <w:r w:rsidRPr="00532E1A">
        <w:rPr>
          <w:rStyle w:val="Gl"/>
          <w:rFonts w:ascii="Arial" w:hAnsi="Arial" w:cs="Arial"/>
          <w:b w:val="0"/>
          <w:lang w:val="en-US"/>
        </w:rPr>
        <w:t>op</w:t>
      </w:r>
      <w:r w:rsidR="00CA1363">
        <w:rPr>
          <w:rStyle w:val="Gl"/>
          <w:rFonts w:ascii="Arial" w:hAnsi="Arial" w:cs="Arial"/>
          <w:b w:val="0"/>
          <w:lang w:val="en-US"/>
        </w:rPr>
        <w:t>y</w:t>
      </w:r>
      <w:r w:rsidRPr="00532E1A">
        <w:rPr>
          <w:rStyle w:val="Gl"/>
          <w:rFonts w:ascii="Arial" w:hAnsi="Arial" w:cs="Arial"/>
          <w:b w:val="0"/>
          <w:lang w:val="en-US"/>
        </w:rPr>
        <w:t>ranos</w:t>
      </w:r>
      <w:r w:rsidR="00CA1363">
        <w:rPr>
          <w:rStyle w:val="Gl"/>
          <w:rFonts w:ascii="Arial" w:hAnsi="Arial" w:cs="Arial"/>
          <w:b w:val="0"/>
          <w:lang w:val="en-US"/>
        </w:rPr>
        <w:t>y</w:t>
      </w:r>
      <w:r w:rsidRPr="00532E1A">
        <w:rPr>
          <w:rStyle w:val="Gl"/>
          <w:rFonts w:ascii="Arial" w:hAnsi="Arial" w:cs="Arial"/>
          <w:b w:val="0"/>
          <w:lang w:val="en-US"/>
        </w:rPr>
        <w:t>l-β-D-glu</w:t>
      </w:r>
      <w:r w:rsidR="00CA1363">
        <w:rPr>
          <w:rStyle w:val="Gl"/>
          <w:rFonts w:ascii="Arial" w:hAnsi="Arial" w:cs="Arial"/>
          <w:b w:val="0"/>
          <w:lang w:val="en-US"/>
        </w:rPr>
        <w:t>c</w:t>
      </w:r>
      <w:r w:rsidRPr="00532E1A">
        <w:rPr>
          <w:rStyle w:val="Gl"/>
          <w:rFonts w:ascii="Arial" w:hAnsi="Arial" w:cs="Arial"/>
          <w:b w:val="0"/>
          <w:lang w:val="en-US"/>
        </w:rPr>
        <w:t>op</w:t>
      </w:r>
      <w:r w:rsidR="00CA1363">
        <w:rPr>
          <w:rStyle w:val="Gl"/>
          <w:rFonts w:ascii="Arial" w:hAnsi="Arial" w:cs="Arial"/>
          <w:b w:val="0"/>
          <w:lang w:val="en-US"/>
        </w:rPr>
        <w:t>y</w:t>
      </w:r>
      <w:r w:rsidRPr="00532E1A">
        <w:rPr>
          <w:rStyle w:val="Gl"/>
          <w:rFonts w:ascii="Arial" w:hAnsi="Arial" w:cs="Arial"/>
          <w:b w:val="0"/>
          <w:lang w:val="en-US"/>
        </w:rPr>
        <w:t>ranosi</w:t>
      </w:r>
      <w:r w:rsidR="00CA1363">
        <w:rPr>
          <w:rStyle w:val="Gl"/>
          <w:rFonts w:ascii="Arial" w:hAnsi="Arial" w:cs="Arial"/>
          <w:b w:val="0"/>
          <w:lang w:val="en-US"/>
        </w:rPr>
        <w:t xml:space="preserve">de triggers the circulation in the fat cells with low blood circulation, thus </w:t>
      </w:r>
      <w:r w:rsidR="00CA1363">
        <w:rPr>
          <w:rFonts w:ascii="Arial" w:hAnsi="Arial" w:cs="Arial"/>
          <w:lang w:val="en-US"/>
        </w:rPr>
        <w:t>triggers the release of the fatty acids and stimulates the shrinkage of the fat cells, triggers the fat storage and cholesterol excretion, significantly reduces the level of total cholesterol, prevents the atherosclerosis by way of increasing the level of nitric oxide owing to the triggered eNOS expression and reduces the blood glucose level</w:t>
      </w:r>
      <w:r w:rsidR="00AD08D4">
        <w:rPr>
          <w:rFonts w:ascii="Arial" w:hAnsi="Arial" w:cs="Arial"/>
          <w:lang w:val="en-US"/>
        </w:rPr>
        <w:t>.</w:t>
      </w:r>
      <w:r w:rsidR="00CA1363">
        <w:rPr>
          <w:rFonts w:ascii="Arial" w:hAnsi="Arial" w:cs="Arial"/>
          <w:lang w:val="en-US"/>
        </w:rPr>
        <w:t xml:space="preserve"> </w:t>
      </w:r>
      <w:r w:rsidR="00AD08D4">
        <w:rPr>
          <w:rFonts w:ascii="Arial" w:hAnsi="Arial" w:cs="Arial"/>
          <w:lang w:val="en-US"/>
        </w:rPr>
        <w:t>A</w:t>
      </w:r>
      <w:r w:rsidR="00CA1363">
        <w:rPr>
          <w:rFonts w:ascii="Arial" w:hAnsi="Arial" w:cs="Arial"/>
          <w:lang w:val="en-US"/>
        </w:rPr>
        <w:t>s a result,</w:t>
      </w:r>
      <w:r w:rsidR="00AD08D4">
        <w:rPr>
          <w:rFonts w:ascii="Arial" w:hAnsi="Arial" w:cs="Arial"/>
          <w:lang w:val="en-US"/>
        </w:rPr>
        <w:t xml:space="preserve"> it</w:t>
      </w:r>
      <w:r w:rsidR="00CA1363">
        <w:rPr>
          <w:rFonts w:ascii="Arial" w:hAnsi="Arial" w:cs="Arial"/>
          <w:lang w:val="en-US"/>
        </w:rPr>
        <w:t xml:space="preserve"> provides effective treatment against the secondary symptoms caused by the obesity (the conditions such as cardiac rhythm disorders</w:t>
      </w:r>
      <w:r w:rsidR="00CA1363" w:rsidRPr="00532E1A">
        <w:rPr>
          <w:rStyle w:val="Gl"/>
          <w:rFonts w:ascii="Arial" w:hAnsi="Arial" w:cs="Arial"/>
          <w:b w:val="0"/>
          <w:lang w:val="en-US"/>
        </w:rPr>
        <w:t>,</w:t>
      </w:r>
      <w:r w:rsidR="00CA1363">
        <w:rPr>
          <w:rStyle w:val="Gl"/>
          <w:rFonts w:ascii="Arial" w:hAnsi="Arial" w:cs="Arial"/>
          <w:b w:val="0"/>
          <w:lang w:val="en-US"/>
        </w:rPr>
        <w:t xml:space="preserve"> high cholesterol, high blood glucose</w:t>
      </w:r>
      <w:r w:rsidR="00CA1363" w:rsidRPr="00532E1A">
        <w:rPr>
          <w:rStyle w:val="Gl"/>
          <w:rFonts w:ascii="Arial" w:hAnsi="Arial" w:cs="Arial"/>
          <w:b w:val="0"/>
          <w:lang w:val="en-US"/>
        </w:rPr>
        <w:t>,</w:t>
      </w:r>
      <w:r w:rsidR="00CA1363">
        <w:rPr>
          <w:rStyle w:val="Gl"/>
          <w:rFonts w:ascii="Arial" w:hAnsi="Arial" w:cs="Arial"/>
          <w:b w:val="0"/>
          <w:lang w:val="en-US"/>
        </w:rPr>
        <w:t xml:space="preserve"> insulin resistance</w:t>
      </w:r>
      <w:r w:rsidR="00CA1363" w:rsidRPr="00532E1A">
        <w:rPr>
          <w:rStyle w:val="Gl"/>
          <w:rFonts w:ascii="Arial" w:hAnsi="Arial" w:cs="Arial"/>
          <w:b w:val="0"/>
          <w:lang w:val="en-US"/>
        </w:rPr>
        <w:t>,</w:t>
      </w:r>
      <w:r w:rsidR="00CA1363">
        <w:rPr>
          <w:rStyle w:val="Gl"/>
          <w:rFonts w:ascii="Arial" w:hAnsi="Arial" w:cs="Arial"/>
          <w:b w:val="0"/>
          <w:lang w:val="en-US"/>
        </w:rPr>
        <w:t xml:space="preserve"> hepatic and renal failure and atherosclerosis).</w:t>
      </w:r>
    </w:p>
    <w:p w:rsidR="00E511A1" w:rsidRPr="00532E1A" w:rsidRDefault="00E511A1" w:rsidP="008952EE">
      <w:pPr>
        <w:spacing w:line="360" w:lineRule="auto"/>
        <w:jc w:val="both"/>
        <w:rPr>
          <w:rFonts w:ascii="Arial" w:hAnsi="Arial" w:cs="Arial"/>
          <w:lang w:val="en-US"/>
        </w:rPr>
      </w:pPr>
    </w:p>
    <w:p w:rsidR="00E511A1" w:rsidRPr="00532E1A" w:rsidRDefault="008B5D06" w:rsidP="00036DBF">
      <w:pPr>
        <w:spacing w:line="360" w:lineRule="auto"/>
        <w:jc w:val="both"/>
        <w:rPr>
          <w:rFonts w:ascii="Arial" w:hAnsi="Arial" w:cs="Arial"/>
          <w:lang w:val="en-US"/>
        </w:rPr>
      </w:pPr>
      <w:r>
        <w:rPr>
          <w:rFonts w:ascii="Arial" w:hAnsi="Arial" w:cs="Arial"/>
          <w:lang w:val="en-US"/>
        </w:rPr>
        <w:t xml:space="preserve">The composition according to the invention contains </w:t>
      </w:r>
      <w:r w:rsidR="00036DBF" w:rsidRPr="00532E1A">
        <w:rPr>
          <w:rStyle w:val="Gl"/>
          <w:rFonts w:ascii="Arial" w:hAnsi="Arial" w:cs="Arial"/>
          <w:b w:val="0"/>
          <w:lang w:val="en-US"/>
        </w:rPr>
        <w:t>(3β,12β)-17,20-</w:t>
      </w:r>
      <w:r w:rsidR="00F83FE6" w:rsidRPr="00532E1A">
        <w:rPr>
          <w:rStyle w:val="Gl"/>
          <w:rFonts w:ascii="Arial" w:hAnsi="Arial" w:cs="Arial"/>
          <w:b w:val="0"/>
          <w:lang w:val="en-US"/>
        </w:rPr>
        <w:t>Dih</w:t>
      </w:r>
      <w:r>
        <w:rPr>
          <w:rStyle w:val="Gl"/>
          <w:rFonts w:ascii="Arial" w:hAnsi="Arial" w:cs="Arial"/>
          <w:b w:val="0"/>
          <w:lang w:val="en-US"/>
        </w:rPr>
        <w:t>y</w:t>
      </w:r>
      <w:r w:rsidR="00F83FE6" w:rsidRPr="00532E1A">
        <w:rPr>
          <w:rStyle w:val="Gl"/>
          <w:rFonts w:ascii="Arial" w:hAnsi="Arial" w:cs="Arial"/>
          <w:b w:val="0"/>
          <w:lang w:val="en-US"/>
        </w:rPr>
        <w:t>dro</w:t>
      </w:r>
      <w:r>
        <w:rPr>
          <w:rStyle w:val="Gl"/>
          <w:rFonts w:ascii="Arial" w:hAnsi="Arial" w:cs="Arial"/>
          <w:b w:val="0"/>
          <w:lang w:val="en-US"/>
        </w:rPr>
        <w:t>xy</w:t>
      </w:r>
      <w:r w:rsidR="00036DBF" w:rsidRPr="00532E1A">
        <w:rPr>
          <w:rStyle w:val="Gl"/>
          <w:rFonts w:ascii="Arial" w:hAnsi="Arial" w:cs="Arial"/>
          <w:b w:val="0"/>
          <w:lang w:val="en-US"/>
        </w:rPr>
        <w:t>dammar-24-en-4</w:t>
      </w:r>
      <w:r w:rsidR="00825033" w:rsidRPr="00532E1A">
        <w:rPr>
          <w:rStyle w:val="Gl"/>
          <w:rFonts w:ascii="Arial" w:hAnsi="Arial" w:cs="Arial"/>
          <w:b w:val="0"/>
          <w:lang w:val="en-US"/>
        </w:rPr>
        <w:t>-</w:t>
      </w:r>
      <w:r>
        <w:rPr>
          <w:rStyle w:val="Gl"/>
          <w:rFonts w:ascii="Arial" w:hAnsi="Arial" w:cs="Arial"/>
          <w:b w:val="0"/>
          <w:lang w:val="en-US"/>
        </w:rPr>
        <w:t>y</w:t>
      </w:r>
      <w:r w:rsidR="00825033" w:rsidRPr="00532E1A">
        <w:rPr>
          <w:rStyle w:val="Gl"/>
          <w:rFonts w:ascii="Arial" w:hAnsi="Arial" w:cs="Arial"/>
          <w:b w:val="0"/>
          <w:lang w:val="en-US"/>
        </w:rPr>
        <w:t xml:space="preserve">l </w:t>
      </w:r>
      <w:r w:rsidR="00036DBF" w:rsidRPr="00532E1A">
        <w:rPr>
          <w:rStyle w:val="Gl"/>
          <w:rFonts w:ascii="Arial" w:hAnsi="Arial" w:cs="Arial"/>
          <w:b w:val="0"/>
          <w:lang w:val="en-US"/>
        </w:rPr>
        <w:t>3-</w:t>
      </w:r>
      <w:r w:rsidR="00036DBF" w:rsidRPr="00532E1A">
        <w:rPr>
          <w:rStyle w:val="Gl"/>
          <w:rFonts w:ascii="Arial" w:hAnsi="Arial" w:cs="Arial"/>
          <w:b w:val="0"/>
          <w:i/>
          <w:iCs/>
          <w:lang w:val="en-US"/>
        </w:rPr>
        <w:t>O</w:t>
      </w:r>
      <w:r w:rsidR="00036DBF" w:rsidRPr="00532E1A">
        <w:rPr>
          <w:rStyle w:val="Gl"/>
          <w:rFonts w:ascii="Arial" w:hAnsi="Arial" w:cs="Arial"/>
          <w:b w:val="0"/>
          <w:lang w:val="en-US"/>
        </w:rPr>
        <w:t>-β-D-glu</w:t>
      </w:r>
      <w:r>
        <w:rPr>
          <w:rStyle w:val="Gl"/>
          <w:rFonts w:ascii="Arial" w:hAnsi="Arial" w:cs="Arial"/>
          <w:b w:val="0"/>
          <w:lang w:val="en-US"/>
        </w:rPr>
        <w:t>c</w:t>
      </w:r>
      <w:r w:rsidR="00036DBF" w:rsidRPr="00532E1A">
        <w:rPr>
          <w:rStyle w:val="Gl"/>
          <w:rFonts w:ascii="Arial" w:hAnsi="Arial" w:cs="Arial"/>
          <w:b w:val="0"/>
          <w:lang w:val="en-US"/>
        </w:rPr>
        <w:t>op</w:t>
      </w:r>
      <w:r>
        <w:rPr>
          <w:rStyle w:val="Gl"/>
          <w:rFonts w:ascii="Arial" w:hAnsi="Arial" w:cs="Arial"/>
          <w:b w:val="0"/>
          <w:lang w:val="en-US"/>
        </w:rPr>
        <w:t>y</w:t>
      </w:r>
      <w:r w:rsidR="00036DBF" w:rsidRPr="00532E1A">
        <w:rPr>
          <w:rStyle w:val="Gl"/>
          <w:rFonts w:ascii="Arial" w:hAnsi="Arial" w:cs="Arial"/>
          <w:b w:val="0"/>
          <w:lang w:val="en-US"/>
        </w:rPr>
        <w:t>ranos</w:t>
      </w:r>
      <w:r>
        <w:rPr>
          <w:rStyle w:val="Gl"/>
          <w:rFonts w:ascii="Arial" w:hAnsi="Arial" w:cs="Arial"/>
          <w:b w:val="0"/>
          <w:lang w:val="en-US"/>
        </w:rPr>
        <w:t>y</w:t>
      </w:r>
      <w:r w:rsidR="00036DBF" w:rsidRPr="00532E1A">
        <w:rPr>
          <w:rStyle w:val="Gl"/>
          <w:rFonts w:ascii="Arial" w:hAnsi="Arial" w:cs="Arial"/>
          <w:b w:val="0"/>
          <w:lang w:val="en-US"/>
        </w:rPr>
        <w:t>l-β-D-glu</w:t>
      </w:r>
      <w:r>
        <w:rPr>
          <w:rStyle w:val="Gl"/>
          <w:rFonts w:ascii="Arial" w:hAnsi="Arial" w:cs="Arial"/>
          <w:b w:val="0"/>
          <w:lang w:val="en-US"/>
        </w:rPr>
        <w:t>c</w:t>
      </w:r>
      <w:r w:rsidR="00036DBF" w:rsidRPr="00532E1A">
        <w:rPr>
          <w:rStyle w:val="Gl"/>
          <w:rFonts w:ascii="Arial" w:hAnsi="Arial" w:cs="Arial"/>
          <w:b w:val="0"/>
          <w:lang w:val="en-US"/>
        </w:rPr>
        <w:t>op</w:t>
      </w:r>
      <w:r>
        <w:rPr>
          <w:rStyle w:val="Gl"/>
          <w:rFonts w:ascii="Arial" w:hAnsi="Arial" w:cs="Arial"/>
          <w:b w:val="0"/>
          <w:lang w:val="en-US"/>
        </w:rPr>
        <w:t>y</w:t>
      </w:r>
      <w:r w:rsidR="00036DBF" w:rsidRPr="00532E1A">
        <w:rPr>
          <w:rStyle w:val="Gl"/>
          <w:rFonts w:ascii="Arial" w:hAnsi="Arial" w:cs="Arial"/>
          <w:b w:val="0"/>
          <w:lang w:val="en-US"/>
        </w:rPr>
        <w:t>ranosi</w:t>
      </w:r>
      <w:r>
        <w:rPr>
          <w:rStyle w:val="Gl"/>
          <w:rFonts w:ascii="Arial" w:hAnsi="Arial" w:cs="Arial"/>
          <w:b w:val="0"/>
          <w:lang w:val="en-US"/>
        </w:rPr>
        <w:t>de</w:t>
      </w:r>
      <w:r w:rsidR="00036DBF" w:rsidRPr="00532E1A">
        <w:rPr>
          <w:rStyle w:val="Gl"/>
          <w:rFonts w:ascii="Arial" w:hAnsi="Arial" w:cs="Arial"/>
          <w:b w:val="0"/>
          <w:lang w:val="en-US"/>
        </w:rPr>
        <w:t>, (3β,12β)-12,20-</w:t>
      </w:r>
      <w:r w:rsidR="00F83FE6" w:rsidRPr="00532E1A">
        <w:rPr>
          <w:rStyle w:val="Gl"/>
          <w:rFonts w:ascii="Arial" w:hAnsi="Arial" w:cs="Arial"/>
          <w:b w:val="0"/>
          <w:lang w:val="en-US"/>
        </w:rPr>
        <w:t>Dih</w:t>
      </w:r>
      <w:r>
        <w:rPr>
          <w:rStyle w:val="Gl"/>
          <w:rFonts w:ascii="Arial" w:hAnsi="Arial" w:cs="Arial"/>
          <w:b w:val="0"/>
          <w:lang w:val="en-US"/>
        </w:rPr>
        <w:t>y</w:t>
      </w:r>
      <w:r w:rsidR="00F83FE6" w:rsidRPr="00532E1A">
        <w:rPr>
          <w:rStyle w:val="Gl"/>
          <w:rFonts w:ascii="Arial" w:hAnsi="Arial" w:cs="Arial"/>
          <w:b w:val="0"/>
          <w:lang w:val="en-US"/>
        </w:rPr>
        <w:t>dro</w:t>
      </w:r>
      <w:r>
        <w:rPr>
          <w:rStyle w:val="Gl"/>
          <w:rFonts w:ascii="Arial" w:hAnsi="Arial" w:cs="Arial"/>
          <w:b w:val="0"/>
          <w:lang w:val="en-US"/>
        </w:rPr>
        <w:t>xy</w:t>
      </w:r>
      <w:r w:rsidR="00036DBF" w:rsidRPr="00532E1A">
        <w:rPr>
          <w:rStyle w:val="Gl"/>
          <w:rFonts w:ascii="Arial" w:hAnsi="Arial" w:cs="Arial"/>
          <w:b w:val="0"/>
          <w:lang w:val="en-US"/>
        </w:rPr>
        <w:t>dammar-21-en-4</w:t>
      </w:r>
      <w:r w:rsidR="00825033" w:rsidRPr="00532E1A">
        <w:rPr>
          <w:rStyle w:val="Gl"/>
          <w:rFonts w:ascii="Arial" w:hAnsi="Arial" w:cs="Arial"/>
          <w:b w:val="0"/>
          <w:lang w:val="en-US"/>
        </w:rPr>
        <w:t>-</w:t>
      </w:r>
      <w:r>
        <w:rPr>
          <w:rStyle w:val="Gl"/>
          <w:rFonts w:ascii="Arial" w:hAnsi="Arial" w:cs="Arial"/>
          <w:b w:val="0"/>
          <w:lang w:val="en-US"/>
        </w:rPr>
        <w:t>y</w:t>
      </w:r>
      <w:r w:rsidR="00825033" w:rsidRPr="00532E1A">
        <w:rPr>
          <w:rStyle w:val="Gl"/>
          <w:rFonts w:ascii="Arial" w:hAnsi="Arial" w:cs="Arial"/>
          <w:b w:val="0"/>
          <w:lang w:val="en-US"/>
        </w:rPr>
        <w:t xml:space="preserve">l </w:t>
      </w:r>
      <w:r w:rsidR="00036DBF" w:rsidRPr="00532E1A">
        <w:rPr>
          <w:rStyle w:val="Gl"/>
          <w:rFonts w:ascii="Arial" w:hAnsi="Arial" w:cs="Arial"/>
          <w:b w:val="0"/>
          <w:lang w:val="en-US"/>
        </w:rPr>
        <w:t>3-</w:t>
      </w:r>
      <w:r w:rsidR="00036DBF" w:rsidRPr="00532E1A">
        <w:rPr>
          <w:rStyle w:val="Gl"/>
          <w:rFonts w:ascii="Arial" w:hAnsi="Arial" w:cs="Arial"/>
          <w:b w:val="0"/>
          <w:i/>
          <w:iCs/>
          <w:lang w:val="en-US"/>
        </w:rPr>
        <w:t>O</w:t>
      </w:r>
      <w:r w:rsidR="00036DBF" w:rsidRPr="00532E1A">
        <w:rPr>
          <w:rStyle w:val="Gl"/>
          <w:rFonts w:ascii="Arial" w:hAnsi="Arial" w:cs="Arial"/>
          <w:b w:val="0"/>
          <w:lang w:val="en-US"/>
        </w:rPr>
        <w:t>-β-D-glu</w:t>
      </w:r>
      <w:r>
        <w:rPr>
          <w:rStyle w:val="Gl"/>
          <w:rFonts w:ascii="Arial" w:hAnsi="Arial" w:cs="Arial"/>
          <w:b w:val="0"/>
          <w:lang w:val="en-US"/>
        </w:rPr>
        <w:t>c</w:t>
      </w:r>
      <w:r w:rsidR="00036DBF" w:rsidRPr="00532E1A">
        <w:rPr>
          <w:rStyle w:val="Gl"/>
          <w:rFonts w:ascii="Arial" w:hAnsi="Arial" w:cs="Arial"/>
          <w:b w:val="0"/>
          <w:lang w:val="en-US"/>
        </w:rPr>
        <w:t>op</w:t>
      </w:r>
      <w:r>
        <w:rPr>
          <w:rStyle w:val="Gl"/>
          <w:rFonts w:ascii="Arial" w:hAnsi="Arial" w:cs="Arial"/>
          <w:b w:val="0"/>
          <w:lang w:val="en-US"/>
        </w:rPr>
        <w:t>y</w:t>
      </w:r>
      <w:r w:rsidR="00036DBF" w:rsidRPr="00532E1A">
        <w:rPr>
          <w:rStyle w:val="Gl"/>
          <w:rFonts w:ascii="Arial" w:hAnsi="Arial" w:cs="Arial"/>
          <w:b w:val="0"/>
          <w:lang w:val="en-US"/>
        </w:rPr>
        <w:t>ranos</w:t>
      </w:r>
      <w:r>
        <w:rPr>
          <w:rStyle w:val="Gl"/>
          <w:rFonts w:ascii="Arial" w:hAnsi="Arial" w:cs="Arial"/>
          <w:b w:val="0"/>
          <w:lang w:val="en-US"/>
        </w:rPr>
        <w:t>y</w:t>
      </w:r>
      <w:r w:rsidR="00036DBF" w:rsidRPr="00532E1A">
        <w:rPr>
          <w:rStyle w:val="Gl"/>
          <w:rFonts w:ascii="Arial" w:hAnsi="Arial" w:cs="Arial"/>
          <w:b w:val="0"/>
          <w:lang w:val="en-US"/>
        </w:rPr>
        <w:t>l-β-D-glu</w:t>
      </w:r>
      <w:r>
        <w:rPr>
          <w:rStyle w:val="Gl"/>
          <w:rFonts w:ascii="Arial" w:hAnsi="Arial" w:cs="Arial"/>
          <w:b w:val="0"/>
          <w:lang w:val="en-US"/>
        </w:rPr>
        <w:t>c</w:t>
      </w:r>
      <w:r w:rsidR="00036DBF" w:rsidRPr="00532E1A">
        <w:rPr>
          <w:rStyle w:val="Gl"/>
          <w:rFonts w:ascii="Arial" w:hAnsi="Arial" w:cs="Arial"/>
          <w:b w:val="0"/>
          <w:lang w:val="en-US"/>
        </w:rPr>
        <w:t>op</w:t>
      </w:r>
      <w:r>
        <w:rPr>
          <w:rStyle w:val="Gl"/>
          <w:rFonts w:ascii="Arial" w:hAnsi="Arial" w:cs="Arial"/>
          <w:b w:val="0"/>
          <w:lang w:val="en-US"/>
        </w:rPr>
        <w:t>y</w:t>
      </w:r>
      <w:r w:rsidR="00036DBF" w:rsidRPr="00532E1A">
        <w:rPr>
          <w:rStyle w:val="Gl"/>
          <w:rFonts w:ascii="Arial" w:hAnsi="Arial" w:cs="Arial"/>
          <w:b w:val="0"/>
          <w:lang w:val="en-US"/>
        </w:rPr>
        <w:t>ranosi</w:t>
      </w:r>
      <w:r>
        <w:rPr>
          <w:rStyle w:val="Gl"/>
          <w:rFonts w:ascii="Arial" w:hAnsi="Arial" w:cs="Arial"/>
          <w:b w:val="0"/>
          <w:lang w:val="en-US"/>
        </w:rPr>
        <w:t>de</w:t>
      </w:r>
      <w:r w:rsidR="00036DBF" w:rsidRPr="00532E1A">
        <w:rPr>
          <w:rStyle w:val="Gl"/>
          <w:rFonts w:ascii="Arial" w:hAnsi="Arial" w:cs="Arial"/>
          <w:b w:val="0"/>
          <w:lang w:val="en-US"/>
        </w:rPr>
        <w:t>, (3β,12β)-16,20-</w:t>
      </w:r>
      <w:r w:rsidR="00F83FE6" w:rsidRPr="00532E1A">
        <w:rPr>
          <w:rStyle w:val="Gl"/>
          <w:rFonts w:ascii="Arial" w:hAnsi="Arial" w:cs="Arial"/>
          <w:b w:val="0"/>
          <w:lang w:val="en-US"/>
        </w:rPr>
        <w:t>Dih</w:t>
      </w:r>
      <w:r>
        <w:rPr>
          <w:rStyle w:val="Gl"/>
          <w:rFonts w:ascii="Arial" w:hAnsi="Arial" w:cs="Arial"/>
          <w:b w:val="0"/>
          <w:lang w:val="en-US"/>
        </w:rPr>
        <w:t>y</w:t>
      </w:r>
      <w:r w:rsidR="00F83FE6" w:rsidRPr="00532E1A">
        <w:rPr>
          <w:rStyle w:val="Gl"/>
          <w:rFonts w:ascii="Arial" w:hAnsi="Arial" w:cs="Arial"/>
          <w:b w:val="0"/>
          <w:lang w:val="en-US"/>
        </w:rPr>
        <w:t>dro</w:t>
      </w:r>
      <w:r>
        <w:rPr>
          <w:rStyle w:val="Gl"/>
          <w:rFonts w:ascii="Arial" w:hAnsi="Arial" w:cs="Arial"/>
          <w:b w:val="0"/>
          <w:lang w:val="en-US"/>
        </w:rPr>
        <w:t>xy</w:t>
      </w:r>
      <w:r w:rsidR="00036DBF" w:rsidRPr="00532E1A">
        <w:rPr>
          <w:rStyle w:val="Gl"/>
          <w:rFonts w:ascii="Arial" w:hAnsi="Arial" w:cs="Arial"/>
          <w:b w:val="0"/>
          <w:lang w:val="en-US"/>
        </w:rPr>
        <w:t>dammar-21-en-4</w:t>
      </w:r>
      <w:r w:rsidR="00825033" w:rsidRPr="00532E1A">
        <w:rPr>
          <w:rStyle w:val="Gl"/>
          <w:rFonts w:ascii="Arial" w:hAnsi="Arial" w:cs="Arial"/>
          <w:b w:val="0"/>
          <w:lang w:val="en-US"/>
        </w:rPr>
        <w:t>-</w:t>
      </w:r>
      <w:r>
        <w:rPr>
          <w:rStyle w:val="Gl"/>
          <w:rFonts w:ascii="Arial" w:hAnsi="Arial" w:cs="Arial"/>
          <w:b w:val="0"/>
          <w:lang w:val="en-US"/>
        </w:rPr>
        <w:t>y</w:t>
      </w:r>
      <w:r w:rsidR="00825033" w:rsidRPr="00532E1A">
        <w:rPr>
          <w:rStyle w:val="Gl"/>
          <w:rFonts w:ascii="Arial" w:hAnsi="Arial" w:cs="Arial"/>
          <w:b w:val="0"/>
          <w:lang w:val="en-US"/>
        </w:rPr>
        <w:t xml:space="preserve">l </w:t>
      </w:r>
      <w:r w:rsidR="00036DBF" w:rsidRPr="00532E1A">
        <w:rPr>
          <w:rStyle w:val="Gl"/>
          <w:rFonts w:ascii="Arial" w:hAnsi="Arial" w:cs="Arial"/>
          <w:b w:val="0"/>
          <w:lang w:val="en-US"/>
        </w:rPr>
        <w:t>7-</w:t>
      </w:r>
      <w:r w:rsidR="00036DBF" w:rsidRPr="00532E1A">
        <w:rPr>
          <w:rStyle w:val="Gl"/>
          <w:rFonts w:ascii="Arial" w:hAnsi="Arial" w:cs="Arial"/>
          <w:b w:val="0"/>
          <w:i/>
          <w:iCs/>
          <w:lang w:val="en-US"/>
        </w:rPr>
        <w:t>O</w:t>
      </w:r>
      <w:r w:rsidR="00036DBF" w:rsidRPr="00532E1A">
        <w:rPr>
          <w:rStyle w:val="Gl"/>
          <w:rFonts w:ascii="Arial" w:hAnsi="Arial" w:cs="Arial"/>
          <w:b w:val="0"/>
          <w:lang w:val="en-US"/>
        </w:rPr>
        <w:t>-β-D-glu</w:t>
      </w:r>
      <w:r>
        <w:rPr>
          <w:rStyle w:val="Gl"/>
          <w:rFonts w:ascii="Arial" w:hAnsi="Arial" w:cs="Arial"/>
          <w:b w:val="0"/>
          <w:lang w:val="en-US"/>
        </w:rPr>
        <w:t>c</w:t>
      </w:r>
      <w:r w:rsidR="00036DBF" w:rsidRPr="00532E1A">
        <w:rPr>
          <w:rStyle w:val="Gl"/>
          <w:rFonts w:ascii="Arial" w:hAnsi="Arial" w:cs="Arial"/>
          <w:b w:val="0"/>
          <w:lang w:val="en-US"/>
        </w:rPr>
        <w:t>op</w:t>
      </w:r>
      <w:r>
        <w:rPr>
          <w:rStyle w:val="Gl"/>
          <w:rFonts w:ascii="Arial" w:hAnsi="Arial" w:cs="Arial"/>
          <w:b w:val="0"/>
          <w:lang w:val="en-US"/>
        </w:rPr>
        <w:t>y</w:t>
      </w:r>
      <w:r w:rsidR="00036DBF" w:rsidRPr="00532E1A">
        <w:rPr>
          <w:rStyle w:val="Gl"/>
          <w:rFonts w:ascii="Arial" w:hAnsi="Arial" w:cs="Arial"/>
          <w:b w:val="0"/>
          <w:lang w:val="en-US"/>
        </w:rPr>
        <w:t>ranos</w:t>
      </w:r>
      <w:r>
        <w:rPr>
          <w:rStyle w:val="Gl"/>
          <w:rFonts w:ascii="Arial" w:hAnsi="Arial" w:cs="Arial"/>
          <w:b w:val="0"/>
          <w:lang w:val="en-US"/>
        </w:rPr>
        <w:t>y</w:t>
      </w:r>
      <w:r w:rsidR="00036DBF" w:rsidRPr="00532E1A">
        <w:rPr>
          <w:rStyle w:val="Gl"/>
          <w:rFonts w:ascii="Arial" w:hAnsi="Arial" w:cs="Arial"/>
          <w:b w:val="0"/>
          <w:lang w:val="en-US"/>
        </w:rPr>
        <w:t>l-β-D-glu</w:t>
      </w:r>
      <w:r>
        <w:rPr>
          <w:rStyle w:val="Gl"/>
          <w:rFonts w:ascii="Arial" w:hAnsi="Arial" w:cs="Arial"/>
          <w:b w:val="0"/>
          <w:lang w:val="en-US"/>
        </w:rPr>
        <w:t>c</w:t>
      </w:r>
      <w:r w:rsidR="00036DBF" w:rsidRPr="00532E1A">
        <w:rPr>
          <w:rStyle w:val="Gl"/>
          <w:rFonts w:ascii="Arial" w:hAnsi="Arial" w:cs="Arial"/>
          <w:b w:val="0"/>
          <w:lang w:val="en-US"/>
        </w:rPr>
        <w:t>op</w:t>
      </w:r>
      <w:r>
        <w:rPr>
          <w:rStyle w:val="Gl"/>
          <w:rFonts w:ascii="Arial" w:hAnsi="Arial" w:cs="Arial"/>
          <w:b w:val="0"/>
          <w:lang w:val="en-US"/>
        </w:rPr>
        <w:t>y</w:t>
      </w:r>
      <w:r w:rsidR="00036DBF" w:rsidRPr="00532E1A">
        <w:rPr>
          <w:rStyle w:val="Gl"/>
          <w:rFonts w:ascii="Arial" w:hAnsi="Arial" w:cs="Arial"/>
          <w:b w:val="0"/>
          <w:lang w:val="en-US"/>
        </w:rPr>
        <w:t>ranos</w:t>
      </w:r>
      <w:r>
        <w:rPr>
          <w:rStyle w:val="Gl"/>
          <w:rFonts w:ascii="Arial" w:hAnsi="Arial" w:cs="Arial"/>
          <w:b w:val="0"/>
          <w:lang w:val="en-US"/>
        </w:rPr>
        <w:t>y</w:t>
      </w:r>
      <w:r w:rsidR="00036DBF" w:rsidRPr="00532E1A">
        <w:rPr>
          <w:rStyle w:val="Gl"/>
          <w:rFonts w:ascii="Arial" w:hAnsi="Arial" w:cs="Arial"/>
          <w:b w:val="0"/>
          <w:lang w:val="en-US"/>
        </w:rPr>
        <w:t>l</w:t>
      </w:r>
      <w:r w:rsidR="00F97AEF" w:rsidRPr="00532E1A">
        <w:rPr>
          <w:rStyle w:val="apple-style-span"/>
          <w:rFonts w:ascii="Arial" w:hAnsi="Arial" w:cs="Arial"/>
          <w:lang w:val="en-US"/>
        </w:rPr>
        <w:t xml:space="preserve">. </w:t>
      </w:r>
    </w:p>
    <w:p w:rsidR="00E511A1" w:rsidRPr="00532E1A" w:rsidRDefault="00E511A1" w:rsidP="008952EE">
      <w:pPr>
        <w:spacing w:line="360" w:lineRule="auto"/>
        <w:jc w:val="both"/>
        <w:rPr>
          <w:rFonts w:ascii="Arial" w:hAnsi="Arial" w:cs="Arial"/>
          <w:lang w:val="en-US"/>
        </w:rPr>
      </w:pPr>
    </w:p>
    <w:p w:rsidR="00A370BF" w:rsidRPr="00532E1A" w:rsidRDefault="008B5D06" w:rsidP="008952EE">
      <w:pPr>
        <w:spacing w:line="360" w:lineRule="auto"/>
        <w:jc w:val="both"/>
        <w:rPr>
          <w:rFonts w:ascii="Arial" w:hAnsi="Arial" w:cs="Arial"/>
          <w:lang w:val="en-US"/>
        </w:rPr>
      </w:pPr>
      <w:r>
        <w:rPr>
          <w:rFonts w:ascii="Arial" w:hAnsi="Arial" w:cs="Arial"/>
          <w:lang w:val="en-US"/>
        </w:rPr>
        <w:t>Said formulation is obtained by a mixture of the aforesaid components according to the following ratios by weight:</w:t>
      </w:r>
    </w:p>
    <w:p w:rsidR="00036DBF" w:rsidRPr="00532E1A" w:rsidRDefault="008A3540" w:rsidP="008A3540">
      <w:pPr>
        <w:spacing w:line="360" w:lineRule="auto"/>
        <w:jc w:val="both"/>
        <w:rPr>
          <w:rStyle w:val="Gl"/>
          <w:rFonts w:ascii="Arial" w:hAnsi="Arial" w:cs="Arial"/>
          <w:b w:val="0"/>
          <w:lang w:val="en-US"/>
        </w:rPr>
      </w:pPr>
      <w:r w:rsidRPr="00532E1A">
        <w:rPr>
          <w:rStyle w:val="Gl"/>
          <w:rFonts w:ascii="Arial" w:hAnsi="Arial" w:cs="Arial"/>
          <w:b w:val="0"/>
          <w:lang w:val="en-US"/>
        </w:rPr>
        <w:t>20-40</w:t>
      </w:r>
      <w:r w:rsidR="008B5D06">
        <w:rPr>
          <w:rStyle w:val="Gl"/>
          <w:rFonts w:ascii="Arial" w:hAnsi="Arial" w:cs="Arial"/>
          <w:b w:val="0"/>
          <w:lang w:val="en-US"/>
        </w:rPr>
        <w:t>%</w:t>
      </w:r>
      <w:r w:rsidRPr="00532E1A">
        <w:rPr>
          <w:rStyle w:val="Gl"/>
          <w:rFonts w:ascii="Arial" w:hAnsi="Arial" w:cs="Arial"/>
          <w:b w:val="0"/>
          <w:lang w:val="en-US"/>
        </w:rPr>
        <w:t xml:space="preserve"> </w:t>
      </w:r>
      <w:r w:rsidR="00036DBF" w:rsidRPr="00532E1A">
        <w:rPr>
          <w:rStyle w:val="Gl"/>
          <w:rFonts w:ascii="Arial" w:hAnsi="Arial" w:cs="Arial"/>
          <w:b w:val="0"/>
          <w:lang w:val="en-US"/>
        </w:rPr>
        <w:t>(3β,12β)-17,20-</w:t>
      </w:r>
      <w:r w:rsidR="00F83FE6" w:rsidRPr="00532E1A">
        <w:rPr>
          <w:rStyle w:val="Gl"/>
          <w:rFonts w:ascii="Arial" w:hAnsi="Arial" w:cs="Arial"/>
          <w:b w:val="0"/>
          <w:lang w:val="en-US"/>
        </w:rPr>
        <w:t>Dih</w:t>
      </w:r>
      <w:r w:rsidR="008B5D06">
        <w:rPr>
          <w:rStyle w:val="Gl"/>
          <w:rFonts w:ascii="Arial" w:hAnsi="Arial" w:cs="Arial"/>
          <w:b w:val="0"/>
          <w:lang w:val="en-US"/>
        </w:rPr>
        <w:t>y</w:t>
      </w:r>
      <w:r w:rsidR="00F83FE6" w:rsidRPr="00532E1A">
        <w:rPr>
          <w:rStyle w:val="Gl"/>
          <w:rFonts w:ascii="Arial" w:hAnsi="Arial" w:cs="Arial"/>
          <w:b w:val="0"/>
          <w:lang w:val="en-US"/>
        </w:rPr>
        <w:t>dro</w:t>
      </w:r>
      <w:r w:rsidR="008B5D06">
        <w:rPr>
          <w:rStyle w:val="Gl"/>
          <w:rFonts w:ascii="Arial" w:hAnsi="Arial" w:cs="Arial"/>
          <w:b w:val="0"/>
          <w:lang w:val="en-US"/>
        </w:rPr>
        <w:t>xy</w:t>
      </w:r>
      <w:r w:rsidR="00036DBF" w:rsidRPr="00532E1A">
        <w:rPr>
          <w:rStyle w:val="Gl"/>
          <w:rFonts w:ascii="Arial" w:hAnsi="Arial" w:cs="Arial"/>
          <w:b w:val="0"/>
          <w:lang w:val="en-US"/>
        </w:rPr>
        <w:t>dammar-24-en-4</w:t>
      </w:r>
      <w:r w:rsidR="00825033" w:rsidRPr="00532E1A">
        <w:rPr>
          <w:rStyle w:val="Gl"/>
          <w:rFonts w:ascii="Arial" w:hAnsi="Arial" w:cs="Arial"/>
          <w:b w:val="0"/>
          <w:lang w:val="en-US"/>
        </w:rPr>
        <w:t>-</w:t>
      </w:r>
      <w:r w:rsidR="008B5D06">
        <w:rPr>
          <w:rStyle w:val="Gl"/>
          <w:rFonts w:ascii="Arial" w:hAnsi="Arial" w:cs="Arial"/>
          <w:b w:val="0"/>
          <w:lang w:val="en-US"/>
        </w:rPr>
        <w:t>y</w:t>
      </w:r>
      <w:r w:rsidR="00825033" w:rsidRPr="00532E1A">
        <w:rPr>
          <w:rStyle w:val="Gl"/>
          <w:rFonts w:ascii="Arial" w:hAnsi="Arial" w:cs="Arial"/>
          <w:b w:val="0"/>
          <w:lang w:val="en-US"/>
        </w:rPr>
        <w:t xml:space="preserve">l </w:t>
      </w:r>
      <w:r w:rsidR="00036DBF" w:rsidRPr="00532E1A">
        <w:rPr>
          <w:rStyle w:val="Gl"/>
          <w:rFonts w:ascii="Arial" w:hAnsi="Arial" w:cs="Arial"/>
          <w:b w:val="0"/>
          <w:lang w:val="en-US"/>
        </w:rPr>
        <w:t>3-</w:t>
      </w:r>
      <w:r w:rsidR="00036DBF" w:rsidRPr="00532E1A">
        <w:rPr>
          <w:rStyle w:val="Gl"/>
          <w:rFonts w:ascii="Arial" w:hAnsi="Arial" w:cs="Arial"/>
          <w:b w:val="0"/>
          <w:i/>
          <w:iCs/>
          <w:lang w:val="en-US"/>
        </w:rPr>
        <w:t>O</w:t>
      </w:r>
      <w:r w:rsidR="00036DBF" w:rsidRPr="00532E1A">
        <w:rPr>
          <w:rStyle w:val="Gl"/>
          <w:rFonts w:ascii="Arial" w:hAnsi="Arial" w:cs="Arial"/>
          <w:b w:val="0"/>
          <w:lang w:val="en-US"/>
        </w:rPr>
        <w:t>-β-D-glu</w:t>
      </w:r>
      <w:r w:rsidR="008B5D06">
        <w:rPr>
          <w:rStyle w:val="Gl"/>
          <w:rFonts w:ascii="Arial" w:hAnsi="Arial" w:cs="Arial"/>
          <w:b w:val="0"/>
          <w:lang w:val="en-US"/>
        </w:rPr>
        <w:t>c</w:t>
      </w:r>
      <w:r w:rsidR="00036DBF" w:rsidRPr="00532E1A">
        <w:rPr>
          <w:rStyle w:val="Gl"/>
          <w:rFonts w:ascii="Arial" w:hAnsi="Arial" w:cs="Arial"/>
          <w:b w:val="0"/>
          <w:lang w:val="en-US"/>
        </w:rPr>
        <w:t>op</w:t>
      </w:r>
      <w:r w:rsidR="008B5D06">
        <w:rPr>
          <w:rStyle w:val="Gl"/>
          <w:rFonts w:ascii="Arial" w:hAnsi="Arial" w:cs="Arial"/>
          <w:b w:val="0"/>
          <w:lang w:val="en-US"/>
        </w:rPr>
        <w:t>y</w:t>
      </w:r>
      <w:r w:rsidR="00036DBF" w:rsidRPr="00532E1A">
        <w:rPr>
          <w:rStyle w:val="Gl"/>
          <w:rFonts w:ascii="Arial" w:hAnsi="Arial" w:cs="Arial"/>
          <w:b w:val="0"/>
          <w:lang w:val="en-US"/>
        </w:rPr>
        <w:t>ranos</w:t>
      </w:r>
      <w:r w:rsidR="008B5D06">
        <w:rPr>
          <w:rStyle w:val="Gl"/>
          <w:rFonts w:ascii="Arial" w:hAnsi="Arial" w:cs="Arial"/>
          <w:b w:val="0"/>
          <w:lang w:val="en-US"/>
        </w:rPr>
        <w:t>y</w:t>
      </w:r>
      <w:r w:rsidR="00036DBF" w:rsidRPr="00532E1A">
        <w:rPr>
          <w:rStyle w:val="Gl"/>
          <w:rFonts w:ascii="Arial" w:hAnsi="Arial" w:cs="Arial"/>
          <w:b w:val="0"/>
          <w:lang w:val="en-US"/>
        </w:rPr>
        <w:t>l-β-D-glu</w:t>
      </w:r>
      <w:r w:rsidR="008B5D06">
        <w:rPr>
          <w:rStyle w:val="Gl"/>
          <w:rFonts w:ascii="Arial" w:hAnsi="Arial" w:cs="Arial"/>
          <w:b w:val="0"/>
          <w:lang w:val="en-US"/>
        </w:rPr>
        <w:t>c</w:t>
      </w:r>
      <w:r w:rsidR="00036DBF" w:rsidRPr="00532E1A">
        <w:rPr>
          <w:rStyle w:val="Gl"/>
          <w:rFonts w:ascii="Arial" w:hAnsi="Arial" w:cs="Arial"/>
          <w:b w:val="0"/>
          <w:lang w:val="en-US"/>
        </w:rPr>
        <w:t>op</w:t>
      </w:r>
      <w:r w:rsidR="008B5D06">
        <w:rPr>
          <w:rStyle w:val="Gl"/>
          <w:rFonts w:ascii="Arial" w:hAnsi="Arial" w:cs="Arial"/>
          <w:b w:val="0"/>
          <w:lang w:val="en-US"/>
        </w:rPr>
        <w:t>y</w:t>
      </w:r>
      <w:r w:rsidR="00036DBF" w:rsidRPr="00532E1A">
        <w:rPr>
          <w:rStyle w:val="Gl"/>
          <w:rFonts w:ascii="Arial" w:hAnsi="Arial" w:cs="Arial"/>
          <w:b w:val="0"/>
          <w:lang w:val="en-US"/>
        </w:rPr>
        <w:t>ranosi</w:t>
      </w:r>
      <w:r w:rsidR="008B5D06">
        <w:rPr>
          <w:rStyle w:val="Gl"/>
          <w:rFonts w:ascii="Arial" w:hAnsi="Arial" w:cs="Arial"/>
          <w:b w:val="0"/>
          <w:lang w:val="en-US"/>
        </w:rPr>
        <w:t>de</w:t>
      </w:r>
      <w:r w:rsidR="00036DBF" w:rsidRPr="00532E1A">
        <w:rPr>
          <w:rStyle w:val="Gl"/>
          <w:rFonts w:ascii="Arial" w:hAnsi="Arial" w:cs="Arial"/>
          <w:b w:val="0"/>
          <w:lang w:val="en-US"/>
        </w:rPr>
        <w:t xml:space="preserve">       </w:t>
      </w:r>
    </w:p>
    <w:p w:rsidR="00036DBF" w:rsidRPr="00532E1A" w:rsidRDefault="008A3540" w:rsidP="008A3540">
      <w:pPr>
        <w:spacing w:line="360" w:lineRule="auto"/>
        <w:jc w:val="both"/>
        <w:rPr>
          <w:rStyle w:val="Gl"/>
          <w:rFonts w:ascii="Arial" w:hAnsi="Arial" w:cs="Arial"/>
          <w:b w:val="0"/>
          <w:lang w:val="en-US"/>
        </w:rPr>
      </w:pPr>
      <w:r w:rsidRPr="00532E1A">
        <w:rPr>
          <w:rStyle w:val="Gl"/>
          <w:rFonts w:ascii="Arial" w:hAnsi="Arial" w:cs="Arial"/>
          <w:b w:val="0"/>
          <w:lang w:val="en-US"/>
        </w:rPr>
        <w:t>15-50</w:t>
      </w:r>
      <w:r w:rsidR="008B5D06">
        <w:rPr>
          <w:rStyle w:val="Gl"/>
          <w:rFonts w:ascii="Arial" w:hAnsi="Arial" w:cs="Arial"/>
          <w:b w:val="0"/>
          <w:lang w:val="en-US"/>
        </w:rPr>
        <w:t>%</w:t>
      </w:r>
      <w:r w:rsidRPr="00532E1A">
        <w:rPr>
          <w:rStyle w:val="Gl"/>
          <w:rFonts w:ascii="Arial" w:hAnsi="Arial" w:cs="Arial"/>
          <w:b w:val="0"/>
          <w:lang w:val="en-US"/>
        </w:rPr>
        <w:t xml:space="preserve"> </w:t>
      </w:r>
      <w:r w:rsidR="00036DBF" w:rsidRPr="00532E1A">
        <w:rPr>
          <w:rStyle w:val="Gl"/>
          <w:rFonts w:ascii="Arial" w:hAnsi="Arial" w:cs="Arial"/>
          <w:b w:val="0"/>
          <w:lang w:val="en-US"/>
        </w:rPr>
        <w:t>(3β,12β)-12,20-</w:t>
      </w:r>
      <w:r w:rsidR="00F83FE6" w:rsidRPr="00532E1A">
        <w:rPr>
          <w:rStyle w:val="Gl"/>
          <w:rFonts w:ascii="Arial" w:hAnsi="Arial" w:cs="Arial"/>
          <w:b w:val="0"/>
          <w:lang w:val="en-US"/>
        </w:rPr>
        <w:t>Dih</w:t>
      </w:r>
      <w:r w:rsidR="008B5D06">
        <w:rPr>
          <w:rStyle w:val="Gl"/>
          <w:rFonts w:ascii="Arial" w:hAnsi="Arial" w:cs="Arial"/>
          <w:b w:val="0"/>
          <w:lang w:val="en-US"/>
        </w:rPr>
        <w:t>y</w:t>
      </w:r>
      <w:r w:rsidR="00F83FE6" w:rsidRPr="00532E1A">
        <w:rPr>
          <w:rStyle w:val="Gl"/>
          <w:rFonts w:ascii="Arial" w:hAnsi="Arial" w:cs="Arial"/>
          <w:b w:val="0"/>
          <w:lang w:val="en-US"/>
        </w:rPr>
        <w:t>dro</w:t>
      </w:r>
      <w:r w:rsidR="008B5D06">
        <w:rPr>
          <w:rStyle w:val="Gl"/>
          <w:rFonts w:ascii="Arial" w:hAnsi="Arial" w:cs="Arial"/>
          <w:b w:val="0"/>
          <w:lang w:val="en-US"/>
        </w:rPr>
        <w:t>xy</w:t>
      </w:r>
      <w:r w:rsidR="00036DBF" w:rsidRPr="00532E1A">
        <w:rPr>
          <w:rStyle w:val="Gl"/>
          <w:rFonts w:ascii="Arial" w:hAnsi="Arial" w:cs="Arial"/>
          <w:b w:val="0"/>
          <w:lang w:val="en-US"/>
        </w:rPr>
        <w:t>dammar-21-en-4</w:t>
      </w:r>
      <w:r w:rsidR="00825033" w:rsidRPr="00532E1A">
        <w:rPr>
          <w:rStyle w:val="Gl"/>
          <w:rFonts w:ascii="Arial" w:hAnsi="Arial" w:cs="Arial"/>
          <w:b w:val="0"/>
          <w:lang w:val="en-US"/>
        </w:rPr>
        <w:t>-</w:t>
      </w:r>
      <w:r w:rsidR="008B5D06">
        <w:rPr>
          <w:rStyle w:val="Gl"/>
          <w:rFonts w:ascii="Arial" w:hAnsi="Arial" w:cs="Arial"/>
          <w:b w:val="0"/>
          <w:lang w:val="en-US"/>
        </w:rPr>
        <w:t>y</w:t>
      </w:r>
      <w:r w:rsidR="00825033" w:rsidRPr="00532E1A">
        <w:rPr>
          <w:rStyle w:val="Gl"/>
          <w:rFonts w:ascii="Arial" w:hAnsi="Arial" w:cs="Arial"/>
          <w:b w:val="0"/>
          <w:lang w:val="en-US"/>
        </w:rPr>
        <w:t xml:space="preserve">l </w:t>
      </w:r>
      <w:r w:rsidR="00036DBF" w:rsidRPr="00532E1A">
        <w:rPr>
          <w:rStyle w:val="Gl"/>
          <w:rFonts w:ascii="Arial" w:hAnsi="Arial" w:cs="Arial"/>
          <w:b w:val="0"/>
          <w:lang w:val="en-US"/>
        </w:rPr>
        <w:t>3-</w:t>
      </w:r>
      <w:r w:rsidR="00036DBF" w:rsidRPr="00532E1A">
        <w:rPr>
          <w:rStyle w:val="Gl"/>
          <w:rFonts w:ascii="Arial" w:hAnsi="Arial" w:cs="Arial"/>
          <w:b w:val="0"/>
          <w:i/>
          <w:iCs/>
          <w:lang w:val="en-US"/>
        </w:rPr>
        <w:t>O</w:t>
      </w:r>
      <w:r w:rsidR="00036DBF" w:rsidRPr="00532E1A">
        <w:rPr>
          <w:rStyle w:val="Gl"/>
          <w:rFonts w:ascii="Arial" w:hAnsi="Arial" w:cs="Arial"/>
          <w:b w:val="0"/>
          <w:lang w:val="en-US"/>
        </w:rPr>
        <w:t>-β-D-glu</w:t>
      </w:r>
      <w:r w:rsidR="008B5D06">
        <w:rPr>
          <w:rStyle w:val="Gl"/>
          <w:rFonts w:ascii="Arial" w:hAnsi="Arial" w:cs="Arial"/>
          <w:b w:val="0"/>
          <w:lang w:val="en-US"/>
        </w:rPr>
        <w:t>c</w:t>
      </w:r>
      <w:r w:rsidR="00036DBF" w:rsidRPr="00532E1A">
        <w:rPr>
          <w:rStyle w:val="Gl"/>
          <w:rFonts w:ascii="Arial" w:hAnsi="Arial" w:cs="Arial"/>
          <w:b w:val="0"/>
          <w:lang w:val="en-US"/>
        </w:rPr>
        <w:t>op</w:t>
      </w:r>
      <w:r w:rsidR="008B5D06">
        <w:rPr>
          <w:rStyle w:val="Gl"/>
          <w:rFonts w:ascii="Arial" w:hAnsi="Arial" w:cs="Arial"/>
          <w:b w:val="0"/>
          <w:lang w:val="en-US"/>
        </w:rPr>
        <w:t>y</w:t>
      </w:r>
      <w:r w:rsidR="00036DBF" w:rsidRPr="00532E1A">
        <w:rPr>
          <w:rStyle w:val="Gl"/>
          <w:rFonts w:ascii="Arial" w:hAnsi="Arial" w:cs="Arial"/>
          <w:b w:val="0"/>
          <w:lang w:val="en-US"/>
        </w:rPr>
        <w:t>ranos</w:t>
      </w:r>
      <w:r w:rsidR="008B5D06">
        <w:rPr>
          <w:rStyle w:val="Gl"/>
          <w:rFonts w:ascii="Arial" w:hAnsi="Arial" w:cs="Arial"/>
          <w:b w:val="0"/>
          <w:lang w:val="en-US"/>
        </w:rPr>
        <w:t>y</w:t>
      </w:r>
      <w:r w:rsidR="00036DBF" w:rsidRPr="00532E1A">
        <w:rPr>
          <w:rStyle w:val="Gl"/>
          <w:rFonts w:ascii="Arial" w:hAnsi="Arial" w:cs="Arial"/>
          <w:b w:val="0"/>
          <w:lang w:val="en-US"/>
        </w:rPr>
        <w:t>l-β-D-glu</w:t>
      </w:r>
      <w:r w:rsidR="008B5D06">
        <w:rPr>
          <w:rStyle w:val="Gl"/>
          <w:rFonts w:ascii="Arial" w:hAnsi="Arial" w:cs="Arial"/>
          <w:b w:val="0"/>
          <w:lang w:val="en-US"/>
        </w:rPr>
        <w:t>c</w:t>
      </w:r>
      <w:r w:rsidR="00036DBF" w:rsidRPr="00532E1A">
        <w:rPr>
          <w:rStyle w:val="Gl"/>
          <w:rFonts w:ascii="Arial" w:hAnsi="Arial" w:cs="Arial"/>
          <w:b w:val="0"/>
          <w:lang w:val="en-US"/>
        </w:rPr>
        <w:t>op</w:t>
      </w:r>
      <w:r w:rsidR="008B5D06">
        <w:rPr>
          <w:rStyle w:val="Gl"/>
          <w:rFonts w:ascii="Arial" w:hAnsi="Arial" w:cs="Arial"/>
          <w:b w:val="0"/>
          <w:lang w:val="en-US"/>
        </w:rPr>
        <w:t>y</w:t>
      </w:r>
      <w:r w:rsidR="00036DBF" w:rsidRPr="00532E1A">
        <w:rPr>
          <w:rStyle w:val="Gl"/>
          <w:rFonts w:ascii="Arial" w:hAnsi="Arial" w:cs="Arial"/>
          <w:b w:val="0"/>
          <w:lang w:val="en-US"/>
        </w:rPr>
        <w:t>ranosi</w:t>
      </w:r>
      <w:r w:rsidR="008B5D06">
        <w:rPr>
          <w:rStyle w:val="Gl"/>
          <w:rFonts w:ascii="Arial" w:hAnsi="Arial" w:cs="Arial"/>
          <w:b w:val="0"/>
          <w:lang w:val="en-US"/>
        </w:rPr>
        <w:t>de</w:t>
      </w:r>
      <w:r w:rsidR="00036DBF" w:rsidRPr="00532E1A">
        <w:rPr>
          <w:rStyle w:val="Gl"/>
          <w:rFonts w:ascii="Arial" w:hAnsi="Arial" w:cs="Arial"/>
          <w:b w:val="0"/>
          <w:lang w:val="en-US"/>
        </w:rPr>
        <w:t xml:space="preserve">      </w:t>
      </w:r>
    </w:p>
    <w:p w:rsidR="00C73840" w:rsidRPr="00532E1A" w:rsidRDefault="008A3540" w:rsidP="008A3540">
      <w:pPr>
        <w:spacing w:line="360" w:lineRule="auto"/>
        <w:jc w:val="both"/>
        <w:rPr>
          <w:rStyle w:val="apple-style-span"/>
          <w:rFonts w:ascii="Arial" w:hAnsi="Arial" w:cs="Arial"/>
          <w:lang w:val="en-US"/>
        </w:rPr>
      </w:pPr>
      <w:r w:rsidRPr="00532E1A">
        <w:rPr>
          <w:rStyle w:val="Gl"/>
          <w:rFonts w:ascii="Arial" w:hAnsi="Arial" w:cs="Arial"/>
          <w:b w:val="0"/>
          <w:lang w:val="en-US"/>
        </w:rPr>
        <w:t>65-10</w:t>
      </w:r>
      <w:r w:rsidR="008B5D06">
        <w:rPr>
          <w:rStyle w:val="Gl"/>
          <w:rFonts w:ascii="Arial" w:hAnsi="Arial" w:cs="Arial"/>
          <w:b w:val="0"/>
          <w:lang w:val="en-US"/>
        </w:rPr>
        <w:t>%</w:t>
      </w:r>
      <w:r w:rsidRPr="00532E1A">
        <w:rPr>
          <w:rStyle w:val="Gl"/>
          <w:rFonts w:ascii="Arial" w:hAnsi="Arial" w:cs="Arial"/>
          <w:b w:val="0"/>
          <w:lang w:val="en-US"/>
        </w:rPr>
        <w:t xml:space="preserve"> </w:t>
      </w:r>
      <w:r w:rsidR="00036DBF" w:rsidRPr="00532E1A">
        <w:rPr>
          <w:rStyle w:val="Gl"/>
          <w:rFonts w:ascii="Arial" w:hAnsi="Arial" w:cs="Arial"/>
          <w:b w:val="0"/>
          <w:lang w:val="en-US"/>
        </w:rPr>
        <w:t>(3β,12β)-16,20-</w:t>
      </w:r>
      <w:r w:rsidR="00F83FE6" w:rsidRPr="00532E1A">
        <w:rPr>
          <w:rStyle w:val="Gl"/>
          <w:rFonts w:ascii="Arial" w:hAnsi="Arial" w:cs="Arial"/>
          <w:b w:val="0"/>
          <w:lang w:val="en-US"/>
        </w:rPr>
        <w:t>Dih</w:t>
      </w:r>
      <w:r w:rsidR="008B5D06">
        <w:rPr>
          <w:rStyle w:val="Gl"/>
          <w:rFonts w:ascii="Arial" w:hAnsi="Arial" w:cs="Arial"/>
          <w:b w:val="0"/>
          <w:lang w:val="en-US"/>
        </w:rPr>
        <w:t>y</w:t>
      </w:r>
      <w:r w:rsidR="00F83FE6" w:rsidRPr="00532E1A">
        <w:rPr>
          <w:rStyle w:val="Gl"/>
          <w:rFonts w:ascii="Arial" w:hAnsi="Arial" w:cs="Arial"/>
          <w:b w:val="0"/>
          <w:lang w:val="en-US"/>
        </w:rPr>
        <w:t>dro</w:t>
      </w:r>
      <w:r w:rsidR="008B5D06">
        <w:rPr>
          <w:rStyle w:val="Gl"/>
          <w:rFonts w:ascii="Arial" w:hAnsi="Arial" w:cs="Arial"/>
          <w:b w:val="0"/>
          <w:lang w:val="en-US"/>
        </w:rPr>
        <w:t>xy</w:t>
      </w:r>
      <w:r w:rsidR="00036DBF" w:rsidRPr="00532E1A">
        <w:rPr>
          <w:rStyle w:val="Gl"/>
          <w:rFonts w:ascii="Arial" w:hAnsi="Arial" w:cs="Arial"/>
          <w:b w:val="0"/>
          <w:lang w:val="en-US"/>
        </w:rPr>
        <w:t>dammar-21-en-4</w:t>
      </w:r>
      <w:r w:rsidR="00825033" w:rsidRPr="00532E1A">
        <w:rPr>
          <w:rStyle w:val="Gl"/>
          <w:rFonts w:ascii="Arial" w:hAnsi="Arial" w:cs="Arial"/>
          <w:b w:val="0"/>
          <w:lang w:val="en-US"/>
        </w:rPr>
        <w:t>-</w:t>
      </w:r>
      <w:r w:rsidR="008B5D06">
        <w:rPr>
          <w:rStyle w:val="Gl"/>
          <w:rFonts w:ascii="Arial" w:hAnsi="Arial" w:cs="Arial"/>
          <w:b w:val="0"/>
          <w:lang w:val="en-US"/>
        </w:rPr>
        <w:t>y</w:t>
      </w:r>
      <w:r w:rsidR="00825033" w:rsidRPr="00532E1A">
        <w:rPr>
          <w:rStyle w:val="Gl"/>
          <w:rFonts w:ascii="Arial" w:hAnsi="Arial" w:cs="Arial"/>
          <w:b w:val="0"/>
          <w:lang w:val="en-US"/>
        </w:rPr>
        <w:t xml:space="preserve">l </w:t>
      </w:r>
      <w:r w:rsidR="00036DBF" w:rsidRPr="00532E1A">
        <w:rPr>
          <w:rStyle w:val="Gl"/>
          <w:rFonts w:ascii="Arial" w:hAnsi="Arial" w:cs="Arial"/>
          <w:b w:val="0"/>
          <w:lang w:val="en-US"/>
        </w:rPr>
        <w:t>7-</w:t>
      </w:r>
      <w:r w:rsidR="00036DBF" w:rsidRPr="00532E1A">
        <w:rPr>
          <w:rStyle w:val="Gl"/>
          <w:rFonts w:ascii="Arial" w:hAnsi="Arial" w:cs="Arial"/>
          <w:b w:val="0"/>
          <w:i/>
          <w:iCs/>
          <w:lang w:val="en-US"/>
        </w:rPr>
        <w:t>O</w:t>
      </w:r>
      <w:r w:rsidR="00036DBF" w:rsidRPr="00532E1A">
        <w:rPr>
          <w:rStyle w:val="Gl"/>
          <w:rFonts w:ascii="Arial" w:hAnsi="Arial" w:cs="Arial"/>
          <w:b w:val="0"/>
          <w:lang w:val="en-US"/>
        </w:rPr>
        <w:t>-β-D-glu</w:t>
      </w:r>
      <w:r w:rsidR="008B5D06">
        <w:rPr>
          <w:rStyle w:val="Gl"/>
          <w:rFonts w:ascii="Arial" w:hAnsi="Arial" w:cs="Arial"/>
          <w:b w:val="0"/>
          <w:lang w:val="en-US"/>
        </w:rPr>
        <w:t>c</w:t>
      </w:r>
      <w:r w:rsidR="00036DBF" w:rsidRPr="00532E1A">
        <w:rPr>
          <w:rStyle w:val="Gl"/>
          <w:rFonts w:ascii="Arial" w:hAnsi="Arial" w:cs="Arial"/>
          <w:b w:val="0"/>
          <w:lang w:val="en-US"/>
        </w:rPr>
        <w:t>op</w:t>
      </w:r>
      <w:r w:rsidR="008B5D06">
        <w:rPr>
          <w:rStyle w:val="Gl"/>
          <w:rFonts w:ascii="Arial" w:hAnsi="Arial" w:cs="Arial"/>
          <w:b w:val="0"/>
          <w:lang w:val="en-US"/>
        </w:rPr>
        <w:t>y</w:t>
      </w:r>
      <w:r w:rsidR="00036DBF" w:rsidRPr="00532E1A">
        <w:rPr>
          <w:rStyle w:val="Gl"/>
          <w:rFonts w:ascii="Arial" w:hAnsi="Arial" w:cs="Arial"/>
          <w:b w:val="0"/>
          <w:lang w:val="en-US"/>
        </w:rPr>
        <w:t>r</w:t>
      </w:r>
      <w:r w:rsidRPr="00532E1A">
        <w:rPr>
          <w:rStyle w:val="Gl"/>
          <w:rFonts w:ascii="Arial" w:hAnsi="Arial" w:cs="Arial"/>
          <w:b w:val="0"/>
          <w:lang w:val="en-US"/>
        </w:rPr>
        <w:t>anos</w:t>
      </w:r>
      <w:r w:rsidR="008B5D06">
        <w:rPr>
          <w:rStyle w:val="Gl"/>
          <w:rFonts w:ascii="Arial" w:hAnsi="Arial" w:cs="Arial"/>
          <w:b w:val="0"/>
          <w:lang w:val="en-US"/>
        </w:rPr>
        <w:t>y</w:t>
      </w:r>
      <w:r w:rsidRPr="00532E1A">
        <w:rPr>
          <w:rStyle w:val="Gl"/>
          <w:rFonts w:ascii="Arial" w:hAnsi="Arial" w:cs="Arial"/>
          <w:b w:val="0"/>
          <w:lang w:val="en-US"/>
        </w:rPr>
        <w:t>l-β-D-glu</w:t>
      </w:r>
      <w:r w:rsidR="008B5D06">
        <w:rPr>
          <w:rStyle w:val="Gl"/>
          <w:rFonts w:ascii="Arial" w:hAnsi="Arial" w:cs="Arial"/>
          <w:b w:val="0"/>
          <w:lang w:val="en-US"/>
        </w:rPr>
        <w:t>c</w:t>
      </w:r>
      <w:r w:rsidRPr="00532E1A">
        <w:rPr>
          <w:rStyle w:val="Gl"/>
          <w:rFonts w:ascii="Arial" w:hAnsi="Arial" w:cs="Arial"/>
          <w:b w:val="0"/>
          <w:lang w:val="en-US"/>
        </w:rPr>
        <w:t>op</w:t>
      </w:r>
      <w:r w:rsidR="008B5D06">
        <w:rPr>
          <w:rStyle w:val="Gl"/>
          <w:rFonts w:ascii="Arial" w:hAnsi="Arial" w:cs="Arial"/>
          <w:b w:val="0"/>
          <w:lang w:val="en-US"/>
        </w:rPr>
        <w:t>y</w:t>
      </w:r>
      <w:r w:rsidRPr="00532E1A">
        <w:rPr>
          <w:rStyle w:val="Gl"/>
          <w:rFonts w:ascii="Arial" w:hAnsi="Arial" w:cs="Arial"/>
          <w:b w:val="0"/>
          <w:lang w:val="en-US"/>
        </w:rPr>
        <w:t>ranos</w:t>
      </w:r>
      <w:r w:rsidR="008B5D06">
        <w:rPr>
          <w:rStyle w:val="Gl"/>
          <w:rFonts w:ascii="Arial" w:hAnsi="Arial" w:cs="Arial"/>
          <w:b w:val="0"/>
          <w:lang w:val="en-US"/>
        </w:rPr>
        <w:t>y</w:t>
      </w:r>
      <w:r w:rsidRPr="00532E1A">
        <w:rPr>
          <w:rStyle w:val="Gl"/>
          <w:rFonts w:ascii="Arial" w:hAnsi="Arial" w:cs="Arial"/>
          <w:b w:val="0"/>
          <w:lang w:val="en-US"/>
        </w:rPr>
        <w:t xml:space="preserve">l. </w:t>
      </w:r>
    </w:p>
    <w:p w:rsidR="00A370BF" w:rsidRPr="00532E1A" w:rsidRDefault="00A370BF" w:rsidP="008952EE">
      <w:pPr>
        <w:spacing w:line="360" w:lineRule="auto"/>
        <w:jc w:val="both"/>
        <w:rPr>
          <w:rFonts w:ascii="Arial" w:hAnsi="Arial" w:cs="Arial"/>
          <w:lang w:val="en-US"/>
        </w:rPr>
      </w:pPr>
    </w:p>
    <w:p w:rsidR="00263CC8" w:rsidRPr="00532E1A" w:rsidRDefault="008B5D06" w:rsidP="008952EE">
      <w:pPr>
        <w:spacing w:line="360" w:lineRule="auto"/>
        <w:jc w:val="both"/>
        <w:rPr>
          <w:rFonts w:ascii="Arial" w:hAnsi="Arial" w:cs="Arial"/>
          <w:lang w:val="en-US"/>
        </w:rPr>
      </w:pPr>
      <w:r>
        <w:rPr>
          <w:rFonts w:ascii="Arial" w:hAnsi="Arial" w:cs="Arial"/>
          <w:lang w:val="en-US"/>
        </w:rPr>
        <w:t>The composition is obtained from the aforesaid components selected from the aforesaid group and used according to the mentioned weight ratio ranges individually or in combinations.</w:t>
      </w:r>
      <w:r w:rsidR="00263CC8" w:rsidRPr="00532E1A">
        <w:rPr>
          <w:rFonts w:ascii="Arial" w:hAnsi="Arial" w:cs="Arial"/>
          <w:lang w:val="en-US"/>
        </w:rPr>
        <w:t xml:space="preserve"> </w:t>
      </w:r>
    </w:p>
    <w:p w:rsidR="00193436" w:rsidRPr="00532E1A" w:rsidRDefault="00193436" w:rsidP="008952EE">
      <w:pPr>
        <w:spacing w:line="360" w:lineRule="auto"/>
        <w:jc w:val="both"/>
        <w:rPr>
          <w:rFonts w:ascii="Arial" w:hAnsi="Arial" w:cs="Arial"/>
          <w:lang w:val="en-US"/>
        </w:rPr>
      </w:pPr>
    </w:p>
    <w:p w:rsidR="00193436" w:rsidRPr="00532E1A" w:rsidRDefault="008B5D06" w:rsidP="00825033">
      <w:pPr>
        <w:spacing w:line="360" w:lineRule="auto"/>
        <w:jc w:val="both"/>
        <w:rPr>
          <w:rFonts w:ascii="Arial" w:hAnsi="Arial" w:cs="Arial"/>
          <w:lang w:val="en-US"/>
        </w:rPr>
      </w:pPr>
      <w:r>
        <w:rPr>
          <w:rFonts w:ascii="Arial" w:hAnsi="Arial" w:cs="Arial"/>
          <w:lang w:val="en-US"/>
        </w:rPr>
        <w:t>Said invention also encompasses the use of said composition for the prevention and treatment of the obesity and the manufacture thereof for this purpose</w:t>
      </w:r>
      <w:r w:rsidR="00193436" w:rsidRPr="00532E1A">
        <w:rPr>
          <w:rFonts w:ascii="Arial" w:hAnsi="Arial" w:cs="Arial"/>
          <w:lang w:val="en-US"/>
        </w:rPr>
        <w:t xml:space="preserve">. </w:t>
      </w:r>
    </w:p>
    <w:p w:rsidR="00D83532" w:rsidRPr="00532E1A" w:rsidRDefault="00E92D40" w:rsidP="008952EE">
      <w:pPr>
        <w:spacing w:line="360" w:lineRule="auto"/>
        <w:jc w:val="center"/>
        <w:rPr>
          <w:rFonts w:ascii="Arial" w:hAnsi="Arial" w:cs="Arial"/>
          <w:b/>
          <w:lang w:val="en-US"/>
        </w:rPr>
      </w:pPr>
      <w:r w:rsidRPr="00532E1A">
        <w:rPr>
          <w:rFonts w:ascii="Arial" w:hAnsi="Arial" w:cs="Arial"/>
          <w:b/>
          <w:lang w:val="en-US"/>
        </w:rPr>
        <w:br w:type="page"/>
      </w:r>
      <w:r w:rsidR="00C342AD">
        <w:rPr>
          <w:rFonts w:ascii="Arial" w:hAnsi="Arial" w:cs="Arial"/>
          <w:b/>
          <w:lang w:val="en-US"/>
        </w:rPr>
        <w:lastRenderedPageBreak/>
        <w:t>CLAIM</w:t>
      </w:r>
      <w:r w:rsidR="00D83532" w:rsidRPr="00532E1A">
        <w:rPr>
          <w:rFonts w:ascii="Arial" w:hAnsi="Arial" w:cs="Arial"/>
          <w:b/>
          <w:lang w:val="en-US"/>
        </w:rPr>
        <w:t>S</w:t>
      </w:r>
    </w:p>
    <w:p w:rsidR="008A2CFA" w:rsidRPr="00532E1A" w:rsidRDefault="008A2CFA" w:rsidP="008952EE">
      <w:pPr>
        <w:tabs>
          <w:tab w:val="left" w:pos="3497"/>
        </w:tabs>
        <w:spacing w:line="360" w:lineRule="auto"/>
        <w:jc w:val="both"/>
        <w:rPr>
          <w:rFonts w:ascii="Arial" w:hAnsi="Arial" w:cs="Arial"/>
          <w:lang w:val="en-US"/>
        </w:rPr>
      </w:pPr>
    </w:p>
    <w:p w:rsidR="008A2CFA" w:rsidRPr="00532E1A" w:rsidRDefault="00C342AD" w:rsidP="00E2455F">
      <w:pPr>
        <w:numPr>
          <w:ilvl w:val="0"/>
          <w:numId w:val="1"/>
        </w:numPr>
        <w:spacing w:line="360" w:lineRule="auto"/>
        <w:jc w:val="both"/>
        <w:rPr>
          <w:rFonts w:ascii="Arial" w:hAnsi="Arial" w:cs="Arial"/>
          <w:lang w:val="en-US"/>
        </w:rPr>
      </w:pPr>
      <w:r>
        <w:rPr>
          <w:rFonts w:ascii="Arial" w:hAnsi="Arial" w:cs="Arial"/>
          <w:lang w:val="en-US"/>
        </w:rPr>
        <w:t xml:space="preserve">A composition for preventing and treating the obesity, said composition being obtained by the components selected from the group comprising </w:t>
      </w:r>
      <w:r w:rsidRPr="00532E1A">
        <w:rPr>
          <w:rStyle w:val="Gl"/>
          <w:rFonts w:ascii="Arial" w:hAnsi="Arial" w:cs="Arial"/>
          <w:b w:val="0"/>
          <w:lang w:val="en-US"/>
        </w:rPr>
        <w:t>(3β,12β)-17,20-Dih</w:t>
      </w:r>
      <w:r>
        <w:rPr>
          <w:rStyle w:val="Gl"/>
          <w:rFonts w:ascii="Arial" w:hAnsi="Arial" w:cs="Arial"/>
          <w:b w:val="0"/>
          <w:lang w:val="en-US"/>
        </w:rPr>
        <w:t>y</w:t>
      </w:r>
      <w:r w:rsidRPr="00532E1A">
        <w:rPr>
          <w:rStyle w:val="Gl"/>
          <w:rFonts w:ascii="Arial" w:hAnsi="Arial" w:cs="Arial"/>
          <w:b w:val="0"/>
          <w:lang w:val="en-US"/>
        </w:rPr>
        <w:t>dro</w:t>
      </w:r>
      <w:r>
        <w:rPr>
          <w:rStyle w:val="Gl"/>
          <w:rFonts w:ascii="Arial" w:hAnsi="Arial" w:cs="Arial"/>
          <w:b w:val="0"/>
          <w:lang w:val="en-US"/>
        </w:rPr>
        <w:t>xy</w:t>
      </w:r>
      <w:r w:rsidRPr="00532E1A">
        <w:rPr>
          <w:rStyle w:val="Gl"/>
          <w:rFonts w:ascii="Arial" w:hAnsi="Arial" w:cs="Arial"/>
          <w:b w:val="0"/>
          <w:lang w:val="en-US"/>
        </w:rPr>
        <w:t>dammar-24-en-4-</w:t>
      </w:r>
      <w:r>
        <w:rPr>
          <w:rStyle w:val="Gl"/>
          <w:rFonts w:ascii="Arial" w:hAnsi="Arial" w:cs="Arial"/>
          <w:b w:val="0"/>
          <w:lang w:val="en-US"/>
        </w:rPr>
        <w:t>y</w:t>
      </w:r>
      <w:r w:rsidRPr="00532E1A">
        <w:rPr>
          <w:rStyle w:val="Gl"/>
          <w:rFonts w:ascii="Arial" w:hAnsi="Arial" w:cs="Arial"/>
          <w:b w:val="0"/>
          <w:lang w:val="en-US"/>
        </w:rPr>
        <w:t>l 3-</w:t>
      </w:r>
      <w:r w:rsidRPr="00532E1A">
        <w:rPr>
          <w:rStyle w:val="Gl"/>
          <w:rFonts w:ascii="Arial" w:hAnsi="Arial" w:cs="Arial"/>
          <w:b w:val="0"/>
          <w:i/>
          <w:iCs/>
          <w:lang w:val="en-US"/>
        </w:rPr>
        <w:t>O</w:t>
      </w:r>
      <w:r w:rsidRPr="00532E1A">
        <w:rPr>
          <w:rStyle w:val="Gl"/>
          <w:rFonts w:ascii="Arial" w:hAnsi="Arial" w:cs="Arial"/>
          <w:b w:val="0"/>
          <w:lang w:val="en-US"/>
        </w:rPr>
        <w:t>-β-D-glu</w:t>
      </w:r>
      <w:r>
        <w:rPr>
          <w:rStyle w:val="Gl"/>
          <w:rFonts w:ascii="Arial" w:hAnsi="Arial" w:cs="Arial"/>
          <w:b w:val="0"/>
          <w:lang w:val="en-US"/>
        </w:rPr>
        <w:t>c</w:t>
      </w:r>
      <w:r w:rsidRPr="00532E1A">
        <w:rPr>
          <w:rStyle w:val="Gl"/>
          <w:rFonts w:ascii="Arial" w:hAnsi="Arial" w:cs="Arial"/>
          <w:b w:val="0"/>
          <w:lang w:val="en-US"/>
        </w:rPr>
        <w:t>op</w:t>
      </w:r>
      <w:r>
        <w:rPr>
          <w:rStyle w:val="Gl"/>
          <w:rFonts w:ascii="Arial" w:hAnsi="Arial" w:cs="Arial"/>
          <w:b w:val="0"/>
          <w:lang w:val="en-US"/>
        </w:rPr>
        <w:t>y</w:t>
      </w:r>
      <w:r w:rsidRPr="00532E1A">
        <w:rPr>
          <w:rStyle w:val="Gl"/>
          <w:rFonts w:ascii="Arial" w:hAnsi="Arial" w:cs="Arial"/>
          <w:b w:val="0"/>
          <w:lang w:val="en-US"/>
        </w:rPr>
        <w:t>ranos</w:t>
      </w:r>
      <w:r>
        <w:rPr>
          <w:rStyle w:val="Gl"/>
          <w:rFonts w:ascii="Arial" w:hAnsi="Arial" w:cs="Arial"/>
          <w:b w:val="0"/>
          <w:lang w:val="en-US"/>
        </w:rPr>
        <w:t>y</w:t>
      </w:r>
      <w:r w:rsidRPr="00532E1A">
        <w:rPr>
          <w:rStyle w:val="Gl"/>
          <w:rFonts w:ascii="Arial" w:hAnsi="Arial" w:cs="Arial"/>
          <w:b w:val="0"/>
          <w:lang w:val="en-US"/>
        </w:rPr>
        <w:t>l-β-D-glu</w:t>
      </w:r>
      <w:r>
        <w:rPr>
          <w:rStyle w:val="Gl"/>
          <w:rFonts w:ascii="Arial" w:hAnsi="Arial" w:cs="Arial"/>
          <w:b w:val="0"/>
          <w:lang w:val="en-US"/>
        </w:rPr>
        <w:t>c</w:t>
      </w:r>
      <w:r w:rsidRPr="00532E1A">
        <w:rPr>
          <w:rStyle w:val="Gl"/>
          <w:rFonts w:ascii="Arial" w:hAnsi="Arial" w:cs="Arial"/>
          <w:b w:val="0"/>
          <w:lang w:val="en-US"/>
        </w:rPr>
        <w:t>op</w:t>
      </w:r>
      <w:r>
        <w:rPr>
          <w:rStyle w:val="Gl"/>
          <w:rFonts w:ascii="Arial" w:hAnsi="Arial" w:cs="Arial"/>
          <w:b w:val="0"/>
          <w:lang w:val="en-US"/>
        </w:rPr>
        <w:t>y</w:t>
      </w:r>
      <w:r w:rsidRPr="00532E1A">
        <w:rPr>
          <w:rStyle w:val="Gl"/>
          <w:rFonts w:ascii="Arial" w:hAnsi="Arial" w:cs="Arial"/>
          <w:b w:val="0"/>
          <w:lang w:val="en-US"/>
        </w:rPr>
        <w:t>ranosi</w:t>
      </w:r>
      <w:r>
        <w:rPr>
          <w:rStyle w:val="Gl"/>
          <w:rFonts w:ascii="Arial" w:hAnsi="Arial" w:cs="Arial"/>
          <w:b w:val="0"/>
          <w:lang w:val="en-US"/>
        </w:rPr>
        <w:t>de</w:t>
      </w:r>
      <w:r w:rsidRPr="00532E1A">
        <w:rPr>
          <w:rStyle w:val="Gl"/>
          <w:rFonts w:ascii="Arial" w:hAnsi="Arial" w:cs="Arial"/>
          <w:b w:val="0"/>
          <w:lang w:val="en-US"/>
        </w:rPr>
        <w:t>, (3β,12β)-12,20-Dih</w:t>
      </w:r>
      <w:r>
        <w:rPr>
          <w:rStyle w:val="Gl"/>
          <w:rFonts w:ascii="Arial" w:hAnsi="Arial" w:cs="Arial"/>
          <w:b w:val="0"/>
          <w:lang w:val="en-US"/>
        </w:rPr>
        <w:t>y</w:t>
      </w:r>
      <w:r w:rsidRPr="00532E1A">
        <w:rPr>
          <w:rStyle w:val="Gl"/>
          <w:rFonts w:ascii="Arial" w:hAnsi="Arial" w:cs="Arial"/>
          <w:b w:val="0"/>
          <w:lang w:val="en-US"/>
        </w:rPr>
        <w:t>dro</w:t>
      </w:r>
      <w:r>
        <w:rPr>
          <w:rStyle w:val="Gl"/>
          <w:rFonts w:ascii="Arial" w:hAnsi="Arial" w:cs="Arial"/>
          <w:b w:val="0"/>
          <w:lang w:val="en-US"/>
        </w:rPr>
        <w:t>xy</w:t>
      </w:r>
      <w:r w:rsidRPr="00532E1A">
        <w:rPr>
          <w:rStyle w:val="Gl"/>
          <w:rFonts w:ascii="Arial" w:hAnsi="Arial" w:cs="Arial"/>
          <w:b w:val="0"/>
          <w:lang w:val="en-US"/>
        </w:rPr>
        <w:t>dammar-21-en-4-</w:t>
      </w:r>
      <w:r>
        <w:rPr>
          <w:rStyle w:val="Gl"/>
          <w:rFonts w:ascii="Arial" w:hAnsi="Arial" w:cs="Arial"/>
          <w:b w:val="0"/>
          <w:lang w:val="en-US"/>
        </w:rPr>
        <w:t>y</w:t>
      </w:r>
      <w:r w:rsidRPr="00532E1A">
        <w:rPr>
          <w:rStyle w:val="Gl"/>
          <w:rFonts w:ascii="Arial" w:hAnsi="Arial" w:cs="Arial"/>
          <w:b w:val="0"/>
          <w:lang w:val="en-US"/>
        </w:rPr>
        <w:t>l 3-</w:t>
      </w:r>
      <w:r w:rsidRPr="00532E1A">
        <w:rPr>
          <w:rStyle w:val="Gl"/>
          <w:rFonts w:ascii="Arial" w:hAnsi="Arial" w:cs="Arial"/>
          <w:b w:val="0"/>
          <w:i/>
          <w:iCs/>
          <w:lang w:val="en-US"/>
        </w:rPr>
        <w:t>O</w:t>
      </w:r>
      <w:r w:rsidRPr="00532E1A">
        <w:rPr>
          <w:rStyle w:val="Gl"/>
          <w:rFonts w:ascii="Arial" w:hAnsi="Arial" w:cs="Arial"/>
          <w:b w:val="0"/>
          <w:lang w:val="en-US"/>
        </w:rPr>
        <w:t>-β-D-glu</w:t>
      </w:r>
      <w:r>
        <w:rPr>
          <w:rStyle w:val="Gl"/>
          <w:rFonts w:ascii="Arial" w:hAnsi="Arial" w:cs="Arial"/>
          <w:b w:val="0"/>
          <w:lang w:val="en-US"/>
        </w:rPr>
        <w:t>c</w:t>
      </w:r>
      <w:r w:rsidRPr="00532E1A">
        <w:rPr>
          <w:rStyle w:val="Gl"/>
          <w:rFonts w:ascii="Arial" w:hAnsi="Arial" w:cs="Arial"/>
          <w:b w:val="0"/>
          <w:lang w:val="en-US"/>
        </w:rPr>
        <w:t>op</w:t>
      </w:r>
      <w:r>
        <w:rPr>
          <w:rStyle w:val="Gl"/>
          <w:rFonts w:ascii="Arial" w:hAnsi="Arial" w:cs="Arial"/>
          <w:b w:val="0"/>
          <w:lang w:val="en-US"/>
        </w:rPr>
        <w:t>y</w:t>
      </w:r>
      <w:r w:rsidRPr="00532E1A">
        <w:rPr>
          <w:rStyle w:val="Gl"/>
          <w:rFonts w:ascii="Arial" w:hAnsi="Arial" w:cs="Arial"/>
          <w:b w:val="0"/>
          <w:lang w:val="en-US"/>
        </w:rPr>
        <w:t>ranos</w:t>
      </w:r>
      <w:r>
        <w:rPr>
          <w:rStyle w:val="Gl"/>
          <w:rFonts w:ascii="Arial" w:hAnsi="Arial" w:cs="Arial"/>
          <w:b w:val="0"/>
          <w:lang w:val="en-US"/>
        </w:rPr>
        <w:t>y</w:t>
      </w:r>
      <w:r w:rsidRPr="00532E1A">
        <w:rPr>
          <w:rStyle w:val="Gl"/>
          <w:rFonts w:ascii="Arial" w:hAnsi="Arial" w:cs="Arial"/>
          <w:b w:val="0"/>
          <w:lang w:val="en-US"/>
        </w:rPr>
        <w:t>l-β-D-glu</w:t>
      </w:r>
      <w:r>
        <w:rPr>
          <w:rStyle w:val="Gl"/>
          <w:rFonts w:ascii="Arial" w:hAnsi="Arial" w:cs="Arial"/>
          <w:b w:val="0"/>
          <w:lang w:val="en-US"/>
        </w:rPr>
        <w:t>c</w:t>
      </w:r>
      <w:r w:rsidRPr="00532E1A">
        <w:rPr>
          <w:rStyle w:val="Gl"/>
          <w:rFonts w:ascii="Arial" w:hAnsi="Arial" w:cs="Arial"/>
          <w:b w:val="0"/>
          <w:lang w:val="en-US"/>
        </w:rPr>
        <w:t>op</w:t>
      </w:r>
      <w:r>
        <w:rPr>
          <w:rStyle w:val="Gl"/>
          <w:rFonts w:ascii="Arial" w:hAnsi="Arial" w:cs="Arial"/>
          <w:b w:val="0"/>
          <w:lang w:val="en-US"/>
        </w:rPr>
        <w:t>y</w:t>
      </w:r>
      <w:r w:rsidRPr="00532E1A">
        <w:rPr>
          <w:rStyle w:val="Gl"/>
          <w:rFonts w:ascii="Arial" w:hAnsi="Arial" w:cs="Arial"/>
          <w:b w:val="0"/>
          <w:lang w:val="en-US"/>
        </w:rPr>
        <w:t>ranosi</w:t>
      </w:r>
      <w:r>
        <w:rPr>
          <w:rStyle w:val="Gl"/>
          <w:rFonts w:ascii="Arial" w:hAnsi="Arial" w:cs="Arial"/>
          <w:b w:val="0"/>
          <w:lang w:val="en-US"/>
        </w:rPr>
        <w:t>de</w:t>
      </w:r>
      <w:r w:rsidRPr="00532E1A">
        <w:rPr>
          <w:rStyle w:val="Gl"/>
          <w:rFonts w:ascii="Arial" w:hAnsi="Arial" w:cs="Arial"/>
          <w:b w:val="0"/>
          <w:lang w:val="en-US"/>
        </w:rPr>
        <w:t>, (3β,12β)-16,20-Dih</w:t>
      </w:r>
      <w:r>
        <w:rPr>
          <w:rStyle w:val="Gl"/>
          <w:rFonts w:ascii="Arial" w:hAnsi="Arial" w:cs="Arial"/>
          <w:b w:val="0"/>
          <w:lang w:val="en-US"/>
        </w:rPr>
        <w:t>y</w:t>
      </w:r>
      <w:r w:rsidRPr="00532E1A">
        <w:rPr>
          <w:rStyle w:val="Gl"/>
          <w:rFonts w:ascii="Arial" w:hAnsi="Arial" w:cs="Arial"/>
          <w:b w:val="0"/>
          <w:lang w:val="en-US"/>
        </w:rPr>
        <w:t>dro</w:t>
      </w:r>
      <w:r>
        <w:rPr>
          <w:rStyle w:val="Gl"/>
          <w:rFonts w:ascii="Arial" w:hAnsi="Arial" w:cs="Arial"/>
          <w:b w:val="0"/>
          <w:lang w:val="en-US"/>
        </w:rPr>
        <w:t>xy</w:t>
      </w:r>
      <w:r w:rsidRPr="00532E1A">
        <w:rPr>
          <w:rStyle w:val="Gl"/>
          <w:rFonts w:ascii="Arial" w:hAnsi="Arial" w:cs="Arial"/>
          <w:b w:val="0"/>
          <w:lang w:val="en-US"/>
        </w:rPr>
        <w:t>dammar-21-en-4-</w:t>
      </w:r>
      <w:r>
        <w:rPr>
          <w:rStyle w:val="Gl"/>
          <w:rFonts w:ascii="Arial" w:hAnsi="Arial" w:cs="Arial"/>
          <w:b w:val="0"/>
          <w:lang w:val="en-US"/>
        </w:rPr>
        <w:t>y</w:t>
      </w:r>
      <w:r w:rsidRPr="00532E1A">
        <w:rPr>
          <w:rStyle w:val="Gl"/>
          <w:rFonts w:ascii="Arial" w:hAnsi="Arial" w:cs="Arial"/>
          <w:b w:val="0"/>
          <w:lang w:val="en-US"/>
        </w:rPr>
        <w:t>l 7-</w:t>
      </w:r>
      <w:r w:rsidRPr="00532E1A">
        <w:rPr>
          <w:rStyle w:val="Gl"/>
          <w:rFonts w:ascii="Arial" w:hAnsi="Arial" w:cs="Arial"/>
          <w:b w:val="0"/>
          <w:i/>
          <w:iCs/>
          <w:lang w:val="en-US"/>
        </w:rPr>
        <w:t>O</w:t>
      </w:r>
      <w:r w:rsidRPr="00532E1A">
        <w:rPr>
          <w:rStyle w:val="Gl"/>
          <w:rFonts w:ascii="Arial" w:hAnsi="Arial" w:cs="Arial"/>
          <w:b w:val="0"/>
          <w:lang w:val="en-US"/>
        </w:rPr>
        <w:t>-β-D-glu</w:t>
      </w:r>
      <w:r>
        <w:rPr>
          <w:rStyle w:val="Gl"/>
          <w:rFonts w:ascii="Arial" w:hAnsi="Arial" w:cs="Arial"/>
          <w:b w:val="0"/>
          <w:lang w:val="en-US"/>
        </w:rPr>
        <w:t>c</w:t>
      </w:r>
      <w:r w:rsidRPr="00532E1A">
        <w:rPr>
          <w:rStyle w:val="Gl"/>
          <w:rFonts w:ascii="Arial" w:hAnsi="Arial" w:cs="Arial"/>
          <w:b w:val="0"/>
          <w:lang w:val="en-US"/>
        </w:rPr>
        <w:t>op</w:t>
      </w:r>
      <w:r>
        <w:rPr>
          <w:rStyle w:val="Gl"/>
          <w:rFonts w:ascii="Arial" w:hAnsi="Arial" w:cs="Arial"/>
          <w:b w:val="0"/>
          <w:lang w:val="en-US"/>
        </w:rPr>
        <w:t>y</w:t>
      </w:r>
      <w:r w:rsidRPr="00532E1A">
        <w:rPr>
          <w:rStyle w:val="Gl"/>
          <w:rFonts w:ascii="Arial" w:hAnsi="Arial" w:cs="Arial"/>
          <w:b w:val="0"/>
          <w:lang w:val="en-US"/>
        </w:rPr>
        <w:t>ranos</w:t>
      </w:r>
      <w:r>
        <w:rPr>
          <w:rStyle w:val="Gl"/>
          <w:rFonts w:ascii="Arial" w:hAnsi="Arial" w:cs="Arial"/>
          <w:b w:val="0"/>
          <w:lang w:val="en-US"/>
        </w:rPr>
        <w:t>y</w:t>
      </w:r>
      <w:r w:rsidRPr="00532E1A">
        <w:rPr>
          <w:rStyle w:val="Gl"/>
          <w:rFonts w:ascii="Arial" w:hAnsi="Arial" w:cs="Arial"/>
          <w:b w:val="0"/>
          <w:lang w:val="en-US"/>
        </w:rPr>
        <w:t>l-β-D-glu</w:t>
      </w:r>
      <w:r>
        <w:rPr>
          <w:rStyle w:val="Gl"/>
          <w:rFonts w:ascii="Arial" w:hAnsi="Arial" w:cs="Arial"/>
          <w:b w:val="0"/>
          <w:lang w:val="en-US"/>
        </w:rPr>
        <w:t>c</w:t>
      </w:r>
      <w:r w:rsidRPr="00532E1A">
        <w:rPr>
          <w:rStyle w:val="Gl"/>
          <w:rFonts w:ascii="Arial" w:hAnsi="Arial" w:cs="Arial"/>
          <w:b w:val="0"/>
          <w:lang w:val="en-US"/>
        </w:rPr>
        <w:t>op</w:t>
      </w:r>
      <w:r>
        <w:rPr>
          <w:rStyle w:val="Gl"/>
          <w:rFonts w:ascii="Arial" w:hAnsi="Arial" w:cs="Arial"/>
          <w:b w:val="0"/>
          <w:lang w:val="en-US"/>
        </w:rPr>
        <w:t>y</w:t>
      </w:r>
      <w:r w:rsidRPr="00532E1A">
        <w:rPr>
          <w:rStyle w:val="Gl"/>
          <w:rFonts w:ascii="Arial" w:hAnsi="Arial" w:cs="Arial"/>
          <w:b w:val="0"/>
          <w:lang w:val="en-US"/>
        </w:rPr>
        <w:t>ranos</w:t>
      </w:r>
      <w:r>
        <w:rPr>
          <w:rStyle w:val="Gl"/>
          <w:rFonts w:ascii="Arial" w:hAnsi="Arial" w:cs="Arial"/>
          <w:b w:val="0"/>
          <w:lang w:val="en-US"/>
        </w:rPr>
        <w:t>y</w:t>
      </w:r>
      <w:r w:rsidRPr="00532E1A">
        <w:rPr>
          <w:rStyle w:val="Gl"/>
          <w:rFonts w:ascii="Arial" w:hAnsi="Arial" w:cs="Arial"/>
          <w:b w:val="0"/>
          <w:lang w:val="en-US"/>
        </w:rPr>
        <w:t xml:space="preserve">l </w:t>
      </w:r>
      <w:r>
        <w:rPr>
          <w:rFonts w:ascii="Arial" w:hAnsi="Arial" w:cs="Arial"/>
          <w:lang w:val="en-US"/>
        </w:rPr>
        <w:t>that are used individually or in combinations.</w:t>
      </w:r>
    </w:p>
    <w:p w:rsidR="00C25646" w:rsidRPr="00532E1A" w:rsidRDefault="00C25646" w:rsidP="00C25646">
      <w:pPr>
        <w:spacing w:line="360" w:lineRule="auto"/>
        <w:ind w:left="360"/>
        <w:jc w:val="both"/>
        <w:rPr>
          <w:rFonts w:ascii="Arial" w:hAnsi="Arial" w:cs="Arial"/>
          <w:lang w:val="en-US"/>
        </w:rPr>
      </w:pPr>
    </w:p>
    <w:p w:rsidR="00C81FC8" w:rsidRPr="00532E1A" w:rsidRDefault="00C342AD" w:rsidP="00E2455F">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Pr="007F2766">
        <w:rPr>
          <w:rFonts w:ascii="Arial" w:hAnsi="Arial" w:cs="Arial"/>
          <w:lang w:val="en-US"/>
        </w:rPr>
        <w:t>1</w:t>
      </w:r>
      <w:r>
        <w:rPr>
          <w:rFonts w:ascii="Arial" w:hAnsi="Arial" w:cs="Arial"/>
          <w:lang w:val="en-US"/>
        </w:rPr>
        <w:t xml:space="preserve"> characterized in that it comprises</w:t>
      </w:r>
      <w:r w:rsidRPr="00532E1A">
        <w:rPr>
          <w:rFonts w:ascii="Arial" w:hAnsi="Arial" w:cs="Arial"/>
          <w:lang w:val="en-US"/>
        </w:rPr>
        <w:t xml:space="preserve"> </w:t>
      </w:r>
      <w:r w:rsidR="00E2455F" w:rsidRPr="00532E1A">
        <w:rPr>
          <w:rStyle w:val="Gl"/>
          <w:rFonts w:ascii="Arial" w:hAnsi="Arial" w:cs="Arial"/>
          <w:b w:val="0"/>
          <w:lang w:val="en-US"/>
        </w:rPr>
        <w:t>20-40</w:t>
      </w:r>
      <w:r>
        <w:rPr>
          <w:rStyle w:val="Gl"/>
          <w:rFonts w:ascii="Arial" w:hAnsi="Arial" w:cs="Arial"/>
          <w:b w:val="0"/>
          <w:lang w:val="en-US"/>
        </w:rPr>
        <w:t xml:space="preserve">% by weight </w:t>
      </w:r>
      <w:r w:rsidR="00E2455F" w:rsidRPr="00532E1A">
        <w:rPr>
          <w:rStyle w:val="Gl"/>
          <w:rFonts w:ascii="Arial" w:hAnsi="Arial" w:cs="Arial"/>
          <w:b w:val="0"/>
          <w:lang w:val="en-US"/>
        </w:rPr>
        <w:t>(3β,12β)-17,20-Dih</w:t>
      </w:r>
      <w:r>
        <w:rPr>
          <w:rStyle w:val="Gl"/>
          <w:rFonts w:ascii="Arial" w:hAnsi="Arial" w:cs="Arial"/>
          <w:b w:val="0"/>
          <w:lang w:val="en-US"/>
        </w:rPr>
        <w:t>y</w:t>
      </w:r>
      <w:r w:rsidR="00E2455F" w:rsidRPr="00532E1A">
        <w:rPr>
          <w:rStyle w:val="Gl"/>
          <w:rFonts w:ascii="Arial" w:hAnsi="Arial" w:cs="Arial"/>
          <w:b w:val="0"/>
          <w:lang w:val="en-US"/>
        </w:rPr>
        <w:t>dro</w:t>
      </w:r>
      <w:r>
        <w:rPr>
          <w:rStyle w:val="Gl"/>
          <w:rFonts w:ascii="Arial" w:hAnsi="Arial" w:cs="Arial"/>
          <w:b w:val="0"/>
          <w:lang w:val="en-US"/>
        </w:rPr>
        <w:t>xy</w:t>
      </w:r>
      <w:r w:rsidR="00E2455F" w:rsidRPr="00532E1A">
        <w:rPr>
          <w:rStyle w:val="Gl"/>
          <w:rFonts w:ascii="Arial" w:hAnsi="Arial" w:cs="Arial"/>
          <w:b w:val="0"/>
          <w:lang w:val="en-US"/>
        </w:rPr>
        <w:t>dammar-24-en-4-</w:t>
      </w:r>
      <w:r>
        <w:rPr>
          <w:rStyle w:val="Gl"/>
          <w:rFonts w:ascii="Arial" w:hAnsi="Arial" w:cs="Arial"/>
          <w:b w:val="0"/>
          <w:lang w:val="en-US"/>
        </w:rPr>
        <w:t>y</w:t>
      </w:r>
      <w:r w:rsidR="00E2455F" w:rsidRPr="00532E1A">
        <w:rPr>
          <w:rStyle w:val="Gl"/>
          <w:rFonts w:ascii="Arial" w:hAnsi="Arial" w:cs="Arial"/>
          <w:b w:val="0"/>
          <w:lang w:val="en-US"/>
        </w:rPr>
        <w:t>l 3-</w:t>
      </w:r>
      <w:r w:rsidR="00E2455F" w:rsidRPr="00532E1A">
        <w:rPr>
          <w:rStyle w:val="Gl"/>
          <w:rFonts w:ascii="Arial" w:hAnsi="Arial" w:cs="Arial"/>
          <w:b w:val="0"/>
          <w:i/>
          <w:iCs/>
          <w:lang w:val="en-US"/>
        </w:rPr>
        <w:t>O</w:t>
      </w:r>
      <w:r w:rsidR="00E2455F" w:rsidRPr="00532E1A">
        <w:rPr>
          <w:rStyle w:val="Gl"/>
          <w:rFonts w:ascii="Arial" w:hAnsi="Arial" w:cs="Arial"/>
          <w:b w:val="0"/>
          <w:lang w:val="en-US"/>
        </w:rPr>
        <w:t>-β-D-glu</w:t>
      </w:r>
      <w:r>
        <w:rPr>
          <w:rStyle w:val="Gl"/>
          <w:rFonts w:ascii="Arial" w:hAnsi="Arial" w:cs="Arial"/>
          <w:b w:val="0"/>
          <w:lang w:val="en-US"/>
        </w:rPr>
        <w:t>c</w:t>
      </w:r>
      <w:r w:rsidR="00E2455F" w:rsidRPr="00532E1A">
        <w:rPr>
          <w:rStyle w:val="Gl"/>
          <w:rFonts w:ascii="Arial" w:hAnsi="Arial" w:cs="Arial"/>
          <w:b w:val="0"/>
          <w:lang w:val="en-US"/>
        </w:rPr>
        <w:t>op</w:t>
      </w:r>
      <w:r>
        <w:rPr>
          <w:rStyle w:val="Gl"/>
          <w:rFonts w:ascii="Arial" w:hAnsi="Arial" w:cs="Arial"/>
          <w:b w:val="0"/>
          <w:lang w:val="en-US"/>
        </w:rPr>
        <w:t>y</w:t>
      </w:r>
      <w:r w:rsidR="00E2455F" w:rsidRPr="00532E1A">
        <w:rPr>
          <w:rStyle w:val="Gl"/>
          <w:rFonts w:ascii="Arial" w:hAnsi="Arial" w:cs="Arial"/>
          <w:b w:val="0"/>
          <w:lang w:val="en-US"/>
        </w:rPr>
        <w:t>ranos</w:t>
      </w:r>
      <w:r>
        <w:rPr>
          <w:rStyle w:val="Gl"/>
          <w:rFonts w:ascii="Arial" w:hAnsi="Arial" w:cs="Arial"/>
          <w:b w:val="0"/>
          <w:lang w:val="en-US"/>
        </w:rPr>
        <w:t>y</w:t>
      </w:r>
      <w:r w:rsidR="00E2455F" w:rsidRPr="00532E1A">
        <w:rPr>
          <w:rStyle w:val="Gl"/>
          <w:rFonts w:ascii="Arial" w:hAnsi="Arial" w:cs="Arial"/>
          <w:b w:val="0"/>
          <w:lang w:val="en-US"/>
        </w:rPr>
        <w:t>l-β-D-glu</w:t>
      </w:r>
      <w:r>
        <w:rPr>
          <w:rStyle w:val="Gl"/>
          <w:rFonts w:ascii="Arial" w:hAnsi="Arial" w:cs="Arial"/>
          <w:b w:val="0"/>
          <w:lang w:val="en-US"/>
        </w:rPr>
        <w:t>c</w:t>
      </w:r>
      <w:r w:rsidR="00E2455F" w:rsidRPr="00532E1A">
        <w:rPr>
          <w:rStyle w:val="Gl"/>
          <w:rFonts w:ascii="Arial" w:hAnsi="Arial" w:cs="Arial"/>
          <w:b w:val="0"/>
          <w:lang w:val="en-US"/>
        </w:rPr>
        <w:t>op</w:t>
      </w:r>
      <w:r>
        <w:rPr>
          <w:rStyle w:val="Gl"/>
          <w:rFonts w:ascii="Arial" w:hAnsi="Arial" w:cs="Arial"/>
          <w:b w:val="0"/>
          <w:lang w:val="en-US"/>
        </w:rPr>
        <w:t>y</w:t>
      </w:r>
      <w:r w:rsidR="00E2455F" w:rsidRPr="00532E1A">
        <w:rPr>
          <w:rStyle w:val="Gl"/>
          <w:rFonts w:ascii="Arial" w:hAnsi="Arial" w:cs="Arial"/>
          <w:b w:val="0"/>
          <w:lang w:val="en-US"/>
        </w:rPr>
        <w:t>ranosi</w:t>
      </w:r>
      <w:r>
        <w:rPr>
          <w:rStyle w:val="Gl"/>
          <w:rFonts w:ascii="Arial" w:hAnsi="Arial" w:cs="Arial"/>
          <w:b w:val="0"/>
          <w:lang w:val="en-US"/>
        </w:rPr>
        <w:t>de</w:t>
      </w:r>
      <w:r w:rsidR="00C81FC8" w:rsidRPr="00532E1A">
        <w:rPr>
          <w:rFonts w:ascii="Arial" w:hAnsi="Arial" w:cs="Arial"/>
          <w:lang w:val="en-US"/>
        </w:rPr>
        <w:t xml:space="preserve">. </w:t>
      </w:r>
      <w:r w:rsidR="00E2455F" w:rsidRPr="00532E1A">
        <w:rPr>
          <w:rFonts w:ascii="Arial" w:hAnsi="Arial" w:cs="Arial"/>
          <w:lang w:val="en-US"/>
        </w:rPr>
        <w:t xml:space="preserve"> </w:t>
      </w:r>
    </w:p>
    <w:p w:rsidR="00C73840" w:rsidRPr="00532E1A" w:rsidRDefault="00C73840" w:rsidP="00C73840">
      <w:pPr>
        <w:spacing w:line="360" w:lineRule="auto"/>
        <w:jc w:val="both"/>
        <w:rPr>
          <w:rFonts w:ascii="Arial" w:hAnsi="Arial" w:cs="Arial"/>
          <w:lang w:val="en-US"/>
        </w:rPr>
      </w:pPr>
    </w:p>
    <w:p w:rsidR="00C73840" w:rsidRPr="00532E1A" w:rsidRDefault="00C342AD" w:rsidP="00607CC7">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Pr="007F2766">
        <w:rPr>
          <w:rFonts w:ascii="Arial" w:hAnsi="Arial" w:cs="Arial"/>
          <w:lang w:val="en-US"/>
        </w:rPr>
        <w:t>1</w:t>
      </w:r>
      <w:r>
        <w:rPr>
          <w:rFonts w:ascii="Arial" w:hAnsi="Arial" w:cs="Arial"/>
          <w:lang w:val="en-US"/>
        </w:rPr>
        <w:t xml:space="preserve"> characterized in that it comprises</w:t>
      </w:r>
      <w:r w:rsidRPr="00532E1A">
        <w:rPr>
          <w:rFonts w:ascii="Arial" w:hAnsi="Arial" w:cs="Arial"/>
          <w:lang w:val="en-US"/>
        </w:rPr>
        <w:t xml:space="preserve"> </w:t>
      </w:r>
      <w:r w:rsidR="00607CC7" w:rsidRPr="00532E1A">
        <w:rPr>
          <w:rStyle w:val="Gl"/>
          <w:rFonts w:ascii="Arial" w:hAnsi="Arial" w:cs="Arial"/>
          <w:b w:val="0"/>
          <w:lang w:val="en-US"/>
        </w:rPr>
        <w:t>15-50</w:t>
      </w:r>
      <w:r>
        <w:rPr>
          <w:rStyle w:val="Gl"/>
          <w:rFonts w:ascii="Arial" w:hAnsi="Arial" w:cs="Arial"/>
          <w:b w:val="0"/>
          <w:lang w:val="en-US"/>
        </w:rPr>
        <w:t xml:space="preserve">% by weight </w:t>
      </w:r>
      <w:r w:rsidR="00607CC7" w:rsidRPr="00532E1A">
        <w:rPr>
          <w:rStyle w:val="Gl"/>
          <w:rFonts w:ascii="Arial" w:hAnsi="Arial" w:cs="Arial"/>
          <w:b w:val="0"/>
          <w:lang w:val="en-US"/>
        </w:rPr>
        <w:t>(3β,12β)-12,20-Dih</w:t>
      </w:r>
      <w:r>
        <w:rPr>
          <w:rStyle w:val="Gl"/>
          <w:rFonts w:ascii="Arial" w:hAnsi="Arial" w:cs="Arial"/>
          <w:b w:val="0"/>
          <w:lang w:val="en-US"/>
        </w:rPr>
        <w:t>y</w:t>
      </w:r>
      <w:r w:rsidR="00607CC7" w:rsidRPr="00532E1A">
        <w:rPr>
          <w:rStyle w:val="Gl"/>
          <w:rFonts w:ascii="Arial" w:hAnsi="Arial" w:cs="Arial"/>
          <w:b w:val="0"/>
          <w:lang w:val="en-US"/>
        </w:rPr>
        <w:t>dro</w:t>
      </w:r>
      <w:r>
        <w:rPr>
          <w:rStyle w:val="Gl"/>
          <w:rFonts w:ascii="Arial" w:hAnsi="Arial" w:cs="Arial"/>
          <w:b w:val="0"/>
          <w:lang w:val="en-US"/>
        </w:rPr>
        <w:t>xy</w:t>
      </w:r>
      <w:r w:rsidR="00607CC7" w:rsidRPr="00532E1A">
        <w:rPr>
          <w:rStyle w:val="Gl"/>
          <w:rFonts w:ascii="Arial" w:hAnsi="Arial" w:cs="Arial"/>
          <w:b w:val="0"/>
          <w:lang w:val="en-US"/>
        </w:rPr>
        <w:t>dammar-21-en-4-</w:t>
      </w:r>
      <w:r>
        <w:rPr>
          <w:rStyle w:val="Gl"/>
          <w:rFonts w:ascii="Arial" w:hAnsi="Arial" w:cs="Arial"/>
          <w:b w:val="0"/>
          <w:lang w:val="en-US"/>
        </w:rPr>
        <w:t>y</w:t>
      </w:r>
      <w:r w:rsidR="00607CC7" w:rsidRPr="00532E1A">
        <w:rPr>
          <w:rStyle w:val="Gl"/>
          <w:rFonts w:ascii="Arial" w:hAnsi="Arial" w:cs="Arial"/>
          <w:b w:val="0"/>
          <w:lang w:val="en-US"/>
        </w:rPr>
        <w:t>l 3-</w:t>
      </w:r>
      <w:r w:rsidR="00607CC7" w:rsidRPr="00532E1A">
        <w:rPr>
          <w:rStyle w:val="Gl"/>
          <w:rFonts w:ascii="Arial" w:hAnsi="Arial" w:cs="Arial"/>
          <w:b w:val="0"/>
          <w:i/>
          <w:iCs/>
          <w:lang w:val="en-US"/>
        </w:rPr>
        <w:t>O</w:t>
      </w:r>
      <w:r w:rsidR="00607CC7" w:rsidRPr="00532E1A">
        <w:rPr>
          <w:rStyle w:val="Gl"/>
          <w:rFonts w:ascii="Arial" w:hAnsi="Arial" w:cs="Arial"/>
          <w:b w:val="0"/>
          <w:lang w:val="en-US"/>
        </w:rPr>
        <w:t>-β-D-glu</w:t>
      </w:r>
      <w:r>
        <w:rPr>
          <w:rStyle w:val="Gl"/>
          <w:rFonts w:ascii="Arial" w:hAnsi="Arial" w:cs="Arial"/>
          <w:b w:val="0"/>
          <w:lang w:val="en-US"/>
        </w:rPr>
        <w:t>c</w:t>
      </w:r>
      <w:r w:rsidR="00607CC7" w:rsidRPr="00532E1A">
        <w:rPr>
          <w:rStyle w:val="Gl"/>
          <w:rFonts w:ascii="Arial" w:hAnsi="Arial" w:cs="Arial"/>
          <w:b w:val="0"/>
          <w:lang w:val="en-US"/>
        </w:rPr>
        <w:t>op</w:t>
      </w:r>
      <w:r>
        <w:rPr>
          <w:rStyle w:val="Gl"/>
          <w:rFonts w:ascii="Arial" w:hAnsi="Arial" w:cs="Arial"/>
          <w:b w:val="0"/>
          <w:lang w:val="en-US"/>
        </w:rPr>
        <w:t>y</w:t>
      </w:r>
      <w:r w:rsidR="00607CC7" w:rsidRPr="00532E1A">
        <w:rPr>
          <w:rStyle w:val="Gl"/>
          <w:rFonts w:ascii="Arial" w:hAnsi="Arial" w:cs="Arial"/>
          <w:b w:val="0"/>
          <w:lang w:val="en-US"/>
        </w:rPr>
        <w:t>ranos</w:t>
      </w:r>
      <w:r>
        <w:rPr>
          <w:rStyle w:val="Gl"/>
          <w:rFonts w:ascii="Arial" w:hAnsi="Arial" w:cs="Arial"/>
          <w:b w:val="0"/>
          <w:lang w:val="en-US"/>
        </w:rPr>
        <w:t>y</w:t>
      </w:r>
      <w:r w:rsidR="00607CC7" w:rsidRPr="00532E1A">
        <w:rPr>
          <w:rStyle w:val="Gl"/>
          <w:rFonts w:ascii="Arial" w:hAnsi="Arial" w:cs="Arial"/>
          <w:b w:val="0"/>
          <w:lang w:val="en-US"/>
        </w:rPr>
        <w:t>l-β-D-glu</w:t>
      </w:r>
      <w:r>
        <w:rPr>
          <w:rStyle w:val="Gl"/>
          <w:rFonts w:ascii="Arial" w:hAnsi="Arial" w:cs="Arial"/>
          <w:b w:val="0"/>
          <w:lang w:val="en-US"/>
        </w:rPr>
        <w:t>c</w:t>
      </w:r>
      <w:r w:rsidR="00607CC7" w:rsidRPr="00532E1A">
        <w:rPr>
          <w:rStyle w:val="Gl"/>
          <w:rFonts w:ascii="Arial" w:hAnsi="Arial" w:cs="Arial"/>
          <w:b w:val="0"/>
          <w:lang w:val="en-US"/>
        </w:rPr>
        <w:t>op</w:t>
      </w:r>
      <w:r>
        <w:rPr>
          <w:rStyle w:val="Gl"/>
          <w:rFonts w:ascii="Arial" w:hAnsi="Arial" w:cs="Arial"/>
          <w:b w:val="0"/>
          <w:lang w:val="en-US"/>
        </w:rPr>
        <w:t>y</w:t>
      </w:r>
      <w:r w:rsidR="00607CC7" w:rsidRPr="00532E1A">
        <w:rPr>
          <w:rStyle w:val="Gl"/>
          <w:rFonts w:ascii="Arial" w:hAnsi="Arial" w:cs="Arial"/>
          <w:b w:val="0"/>
          <w:lang w:val="en-US"/>
        </w:rPr>
        <w:t>ranosi</w:t>
      </w:r>
      <w:r>
        <w:rPr>
          <w:rStyle w:val="Gl"/>
          <w:rFonts w:ascii="Arial" w:hAnsi="Arial" w:cs="Arial"/>
          <w:b w:val="0"/>
          <w:lang w:val="en-US"/>
        </w:rPr>
        <w:t>de</w:t>
      </w:r>
      <w:r w:rsidR="00C73840" w:rsidRPr="00532E1A">
        <w:rPr>
          <w:rFonts w:ascii="Arial" w:hAnsi="Arial" w:cs="Arial"/>
          <w:lang w:val="en-US"/>
        </w:rPr>
        <w:t xml:space="preserve">. </w:t>
      </w:r>
    </w:p>
    <w:p w:rsidR="001861F7" w:rsidRPr="00532E1A" w:rsidRDefault="001861F7" w:rsidP="001861F7">
      <w:pPr>
        <w:spacing w:line="360" w:lineRule="auto"/>
        <w:jc w:val="both"/>
        <w:rPr>
          <w:rFonts w:ascii="Arial" w:hAnsi="Arial" w:cs="Arial"/>
          <w:lang w:val="en-US"/>
        </w:rPr>
      </w:pPr>
    </w:p>
    <w:p w:rsidR="00C73840" w:rsidRPr="00532E1A" w:rsidRDefault="00C342AD" w:rsidP="00607CC7">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Pr="007F2766">
        <w:rPr>
          <w:rFonts w:ascii="Arial" w:hAnsi="Arial" w:cs="Arial"/>
          <w:lang w:val="en-US"/>
        </w:rPr>
        <w:t>1</w:t>
      </w:r>
      <w:r>
        <w:rPr>
          <w:rFonts w:ascii="Arial" w:hAnsi="Arial" w:cs="Arial"/>
          <w:lang w:val="en-US"/>
        </w:rPr>
        <w:t xml:space="preserve"> characterized in that it comprises</w:t>
      </w:r>
      <w:r w:rsidRPr="00532E1A">
        <w:rPr>
          <w:rFonts w:ascii="Arial" w:hAnsi="Arial" w:cs="Arial"/>
          <w:lang w:val="en-US"/>
        </w:rPr>
        <w:t xml:space="preserve"> </w:t>
      </w:r>
      <w:r w:rsidR="00607CC7" w:rsidRPr="00532E1A">
        <w:rPr>
          <w:rStyle w:val="Gl"/>
          <w:rFonts w:ascii="Arial" w:hAnsi="Arial" w:cs="Arial"/>
          <w:b w:val="0"/>
          <w:lang w:val="en-US"/>
        </w:rPr>
        <w:t>65-10</w:t>
      </w:r>
      <w:r>
        <w:rPr>
          <w:rStyle w:val="Gl"/>
          <w:rFonts w:ascii="Arial" w:hAnsi="Arial" w:cs="Arial"/>
          <w:b w:val="0"/>
          <w:lang w:val="en-US"/>
        </w:rPr>
        <w:t xml:space="preserve">% by weight </w:t>
      </w:r>
      <w:r w:rsidR="00607CC7" w:rsidRPr="00532E1A">
        <w:rPr>
          <w:rStyle w:val="Gl"/>
          <w:rFonts w:ascii="Arial" w:hAnsi="Arial" w:cs="Arial"/>
          <w:b w:val="0"/>
          <w:lang w:val="en-US"/>
        </w:rPr>
        <w:t>(3β,12β)-16,20-Dih</w:t>
      </w:r>
      <w:r>
        <w:rPr>
          <w:rStyle w:val="Gl"/>
          <w:rFonts w:ascii="Arial" w:hAnsi="Arial" w:cs="Arial"/>
          <w:b w:val="0"/>
          <w:lang w:val="en-US"/>
        </w:rPr>
        <w:t>y</w:t>
      </w:r>
      <w:r w:rsidR="00607CC7" w:rsidRPr="00532E1A">
        <w:rPr>
          <w:rStyle w:val="Gl"/>
          <w:rFonts w:ascii="Arial" w:hAnsi="Arial" w:cs="Arial"/>
          <w:b w:val="0"/>
          <w:lang w:val="en-US"/>
        </w:rPr>
        <w:t>dro</w:t>
      </w:r>
      <w:r>
        <w:rPr>
          <w:rStyle w:val="Gl"/>
          <w:rFonts w:ascii="Arial" w:hAnsi="Arial" w:cs="Arial"/>
          <w:b w:val="0"/>
          <w:lang w:val="en-US"/>
        </w:rPr>
        <w:t>xy</w:t>
      </w:r>
      <w:r w:rsidR="00607CC7" w:rsidRPr="00532E1A">
        <w:rPr>
          <w:rStyle w:val="Gl"/>
          <w:rFonts w:ascii="Arial" w:hAnsi="Arial" w:cs="Arial"/>
          <w:b w:val="0"/>
          <w:lang w:val="en-US"/>
        </w:rPr>
        <w:t>dammar-21-en-4-</w:t>
      </w:r>
      <w:r>
        <w:rPr>
          <w:rStyle w:val="Gl"/>
          <w:rFonts w:ascii="Arial" w:hAnsi="Arial" w:cs="Arial"/>
          <w:b w:val="0"/>
          <w:lang w:val="en-US"/>
        </w:rPr>
        <w:t>y</w:t>
      </w:r>
      <w:r w:rsidR="00607CC7" w:rsidRPr="00532E1A">
        <w:rPr>
          <w:rStyle w:val="Gl"/>
          <w:rFonts w:ascii="Arial" w:hAnsi="Arial" w:cs="Arial"/>
          <w:b w:val="0"/>
          <w:lang w:val="en-US"/>
        </w:rPr>
        <w:t>l 7-</w:t>
      </w:r>
      <w:r w:rsidR="00607CC7" w:rsidRPr="00532E1A">
        <w:rPr>
          <w:rStyle w:val="Gl"/>
          <w:rFonts w:ascii="Arial" w:hAnsi="Arial" w:cs="Arial"/>
          <w:b w:val="0"/>
          <w:i/>
          <w:iCs/>
          <w:lang w:val="en-US"/>
        </w:rPr>
        <w:t>O</w:t>
      </w:r>
      <w:r w:rsidR="00607CC7" w:rsidRPr="00532E1A">
        <w:rPr>
          <w:rStyle w:val="Gl"/>
          <w:rFonts w:ascii="Arial" w:hAnsi="Arial" w:cs="Arial"/>
          <w:b w:val="0"/>
          <w:lang w:val="en-US"/>
        </w:rPr>
        <w:t>-β-D-glu</w:t>
      </w:r>
      <w:r>
        <w:rPr>
          <w:rStyle w:val="Gl"/>
          <w:rFonts w:ascii="Arial" w:hAnsi="Arial" w:cs="Arial"/>
          <w:b w:val="0"/>
          <w:lang w:val="en-US"/>
        </w:rPr>
        <w:t>c</w:t>
      </w:r>
      <w:r w:rsidR="00607CC7" w:rsidRPr="00532E1A">
        <w:rPr>
          <w:rStyle w:val="Gl"/>
          <w:rFonts w:ascii="Arial" w:hAnsi="Arial" w:cs="Arial"/>
          <w:b w:val="0"/>
          <w:lang w:val="en-US"/>
        </w:rPr>
        <w:t>op</w:t>
      </w:r>
      <w:r>
        <w:rPr>
          <w:rStyle w:val="Gl"/>
          <w:rFonts w:ascii="Arial" w:hAnsi="Arial" w:cs="Arial"/>
          <w:b w:val="0"/>
          <w:lang w:val="en-US"/>
        </w:rPr>
        <w:t>y</w:t>
      </w:r>
      <w:r w:rsidR="00607CC7" w:rsidRPr="00532E1A">
        <w:rPr>
          <w:rStyle w:val="Gl"/>
          <w:rFonts w:ascii="Arial" w:hAnsi="Arial" w:cs="Arial"/>
          <w:b w:val="0"/>
          <w:lang w:val="en-US"/>
        </w:rPr>
        <w:t>ranos</w:t>
      </w:r>
      <w:r>
        <w:rPr>
          <w:rStyle w:val="Gl"/>
          <w:rFonts w:ascii="Arial" w:hAnsi="Arial" w:cs="Arial"/>
          <w:b w:val="0"/>
          <w:lang w:val="en-US"/>
        </w:rPr>
        <w:t>y</w:t>
      </w:r>
      <w:r w:rsidR="00607CC7" w:rsidRPr="00532E1A">
        <w:rPr>
          <w:rStyle w:val="Gl"/>
          <w:rFonts w:ascii="Arial" w:hAnsi="Arial" w:cs="Arial"/>
          <w:b w:val="0"/>
          <w:lang w:val="en-US"/>
        </w:rPr>
        <w:t>l-β-D-glu</w:t>
      </w:r>
      <w:r>
        <w:rPr>
          <w:rStyle w:val="Gl"/>
          <w:rFonts w:ascii="Arial" w:hAnsi="Arial" w:cs="Arial"/>
          <w:b w:val="0"/>
          <w:lang w:val="en-US"/>
        </w:rPr>
        <w:t>c</w:t>
      </w:r>
      <w:r w:rsidR="00607CC7" w:rsidRPr="00532E1A">
        <w:rPr>
          <w:rStyle w:val="Gl"/>
          <w:rFonts w:ascii="Arial" w:hAnsi="Arial" w:cs="Arial"/>
          <w:b w:val="0"/>
          <w:lang w:val="en-US"/>
        </w:rPr>
        <w:t>op</w:t>
      </w:r>
      <w:r>
        <w:rPr>
          <w:rStyle w:val="Gl"/>
          <w:rFonts w:ascii="Arial" w:hAnsi="Arial" w:cs="Arial"/>
          <w:b w:val="0"/>
          <w:lang w:val="en-US"/>
        </w:rPr>
        <w:t>y</w:t>
      </w:r>
      <w:r w:rsidR="00607CC7" w:rsidRPr="00532E1A">
        <w:rPr>
          <w:rStyle w:val="Gl"/>
          <w:rFonts w:ascii="Arial" w:hAnsi="Arial" w:cs="Arial"/>
          <w:b w:val="0"/>
          <w:lang w:val="en-US"/>
        </w:rPr>
        <w:t>ranos</w:t>
      </w:r>
      <w:r>
        <w:rPr>
          <w:rStyle w:val="Gl"/>
          <w:rFonts w:ascii="Arial" w:hAnsi="Arial" w:cs="Arial"/>
          <w:b w:val="0"/>
          <w:lang w:val="en-US"/>
        </w:rPr>
        <w:t>y</w:t>
      </w:r>
      <w:r w:rsidR="00607CC7" w:rsidRPr="00532E1A">
        <w:rPr>
          <w:rStyle w:val="Gl"/>
          <w:rFonts w:ascii="Arial" w:hAnsi="Arial" w:cs="Arial"/>
          <w:b w:val="0"/>
          <w:lang w:val="en-US"/>
        </w:rPr>
        <w:t>l</w:t>
      </w:r>
      <w:r w:rsidR="00C73840" w:rsidRPr="00532E1A">
        <w:rPr>
          <w:rFonts w:ascii="Arial" w:hAnsi="Arial" w:cs="Arial"/>
          <w:lang w:val="en-US"/>
        </w:rPr>
        <w:t xml:space="preserve">. </w:t>
      </w:r>
      <w:r w:rsidR="00607CC7" w:rsidRPr="00532E1A">
        <w:rPr>
          <w:rFonts w:ascii="Arial" w:hAnsi="Arial" w:cs="Arial"/>
          <w:lang w:val="en-US"/>
        </w:rPr>
        <w:t xml:space="preserve"> </w:t>
      </w:r>
    </w:p>
    <w:p w:rsidR="00C25646" w:rsidRPr="00532E1A" w:rsidRDefault="00C25646" w:rsidP="00C25646">
      <w:pPr>
        <w:spacing w:line="360" w:lineRule="auto"/>
        <w:jc w:val="both"/>
        <w:rPr>
          <w:rFonts w:ascii="Arial" w:hAnsi="Arial" w:cs="Arial"/>
          <w:lang w:val="en-US"/>
        </w:rPr>
      </w:pPr>
    </w:p>
    <w:p w:rsidR="00E92D40" w:rsidRPr="00532E1A" w:rsidRDefault="0046615F" w:rsidP="001861F7">
      <w:pPr>
        <w:numPr>
          <w:ilvl w:val="0"/>
          <w:numId w:val="1"/>
        </w:numPr>
        <w:spacing w:line="360" w:lineRule="auto"/>
        <w:jc w:val="both"/>
        <w:rPr>
          <w:rFonts w:ascii="Arial" w:hAnsi="Arial" w:cs="Arial"/>
          <w:lang w:val="en-US"/>
        </w:rPr>
      </w:pPr>
      <w:r w:rsidRPr="001934A4">
        <w:rPr>
          <w:rFonts w:ascii="Arial" w:hAnsi="Arial" w:cs="Arial"/>
          <w:lang w:val="en-US"/>
        </w:rPr>
        <w:t>Use of the components according to Claims 1 to 4 obtained individually or in combinations from the group consisting of</w:t>
      </w:r>
      <w:r w:rsidRPr="00532E1A">
        <w:rPr>
          <w:rFonts w:ascii="Arial" w:hAnsi="Arial" w:cs="Arial"/>
          <w:lang w:val="en-US"/>
        </w:rPr>
        <w:t xml:space="preserve"> </w:t>
      </w:r>
      <w:r w:rsidR="001861F7" w:rsidRPr="00532E1A">
        <w:rPr>
          <w:rStyle w:val="Gl"/>
          <w:rFonts w:ascii="Arial" w:hAnsi="Arial" w:cs="Arial"/>
          <w:b w:val="0"/>
          <w:lang w:val="en-US"/>
        </w:rPr>
        <w:t>(3β,12β)-17,20-Dih</w:t>
      </w:r>
      <w:r>
        <w:rPr>
          <w:rStyle w:val="Gl"/>
          <w:rFonts w:ascii="Arial" w:hAnsi="Arial" w:cs="Arial"/>
          <w:b w:val="0"/>
          <w:lang w:val="en-US"/>
        </w:rPr>
        <w:t>y</w:t>
      </w:r>
      <w:r w:rsidR="001861F7" w:rsidRPr="00532E1A">
        <w:rPr>
          <w:rStyle w:val="Gl"/>
          <w:rFonts w:ascii="Arial" w:hAnsi="Arial" w:cs="Arial"/>
          <w:b w:val="0"/>
          <w:lang w:val="en-US"/>
        </w:rPr>
        <w:t>dro</w:t>
      </w:r>
      <w:r>
        <w:rPr>
          <w:rStyle w:val="Gl"/>
          <w:rFonts w:ascii="Arial" w:hAnsi="Arial" w:cs="Arial"/>
          <w:b w:val="0"/>
          <w:lang w:val="en-US"/>
        </w:rPr>
        <w:t>xy</w:t>
      </w:r>
      <w:r w:rsidR="001861F7" w:rsidRPr="00532E1A">
        <w:rPr>
          <w:rStyle w:val="Gl"/>
          <w:rFonts w:ascii="Arial" w:hAnsi="Arial" w:cs="Arial"/>
          <w:b w:val="0"/>
          <w:lang w:val="en-US"/>
        </w:rPr>
        <w:t>dammar-24-en-4-</w:t>
      </w:r>
      <w:r>
        <w:rPr>
          <w:rStyle w:val="Gl"/>
          <w:rFonts w:ascii="Arial" w:hAnsi="Arial" w:cs="Arial"/>
          <w:b w:val="0"/>
          <w:lang w:val="en-US"/>
        </w:rPr>
        <w:t>y</w:t>
      </w:r>
      <w:r w:rsidR="001861F7" w:rsidRPr="00532E1A">
        <w:rPr>
          <w:rStyle w:val="Gl"/>
          <w:rFonts w:ascii="Arial" w:hAnsi="Arial" w:cs="Arial"/>
          <w:b w:val="0"/>
          <w:lang w:val="en-US"/>
        </w:rPr>
        <w:t>l 3-</w:t>
      </w:r>
      <w:r w:rsidR="001861F7" w:rsidRPr="00532E1A">
        <w:rPr>
          <w:rStyle w:val="Gl"/>
          <w:rFonts w:ascii="Arial" w:hAnsi="Arial" w:cs="Arial"/>
          <w:b w:val="0"/>
          <w:i/>
          <w:iCs/>
          <w:lang w:val="en-US"/>
        </w:rPr>
        <w:t>O</w:t>
      </w:r>
      <w:r w:rsidR="001861F7" w:rsidRPr="00532E1A">
        <w:rPr>
          <w:rStyle w:val="Gl"/>
          <w:rFonts w:ascii="Arial" w:hAnsi="Arial" w:cs="Arial"/>
          <w:b w:val="0"/>
          <w:lang w:val="en-US"/>
        </w:rPr>
        <w:t>-β-D-glu</w:t>
      </w:r>
      <w:r>
        <w:rPr>
          <w:rStyle w:val="Gl"/>
          <w:rFonts w:ascii="Arial" w:hAnsi="Arial" w:cs="Arial"/>
          <w:b w:val="0"/>
          <w:lang w:val="en-US"/>
        </w:rPr>
        <w:t>c</w:t>
      </w:r>
      <w:r w:rsidR="001861F7" w:rsidRPr="00532E1A">
        <w:rPr>
          <w:rStyle w:val="Gl"/>
          <w:rFonts w:ascii="Arial" w:hAnsi="Arial" w:cs="Arial"/>
          <w:b w:val="0"/>
          <w:lang w:val="en-US"/>
        </w:rPr>
        <w:t>op</w:t>
      </w:r>
      <w:r>
        <w:rPr>
          <w:rStyle w:val="Gl"/>
          <w:rFonts w:ascii="Arial" w:hAnsi="Arial" w:cs="Arial"/>
          <w:b w:val="0"/>
          <w:lang w:val="en-US"/>
        </w:rPr>
        <w:t>y</w:t>
      </w:r>
      <w:r w:rsidR="001861F7" w:rsidRPr="00532E1A">
        <w:rPr>
          <w:rStyle w:val="Gl"/>
          <w:rFonts w:ascii="Arial" w:hAnsi="Arial" w:cs="Arial"/>
          <w:b w:val="0"/>
          <w:lang w:val="en-US"/>
        </w:rPr>
        <w:t>ranos</w:t>
      </w:r>
      <w:r>
        <w:rPr>
          <w:rStyle w:val="Gl"/>
          <w:rFonts w:ascii="Arial" w:hAnsi="Arial" w:cs="Arial"/>
          <w:b w:val="0"/>
          <w:lang w:val="en-US"/>
        </w:rPr>
        <w:t>y</w:t>
      </w:r>
      <w:r w:rsidR="001861F7" w:rsidRPr="00532E1A">
        <w:rPr>
          <w:rStyle w:val="Gl"/>
          <w:rFonts w:ascii="Arial" w:hAnsi="Arial" w:cs="Arial"/>
          <w:b w:val="0"/>
          <w:lang w:val="en-US"/>
        </w:rPr>
        <w:t>l-β-D-glu</w:t>
      </w:r>
      <w:r>
        <w:rPr>
          <w:rStyle w:val="Gl"/>
          <w:rFonts w:ascii="Arial" w:hAnsi="Arial" w:cs="Arial"/>
          <w:b w:val="0"/>
          <w:lang w:val="en-US"/>
        </w:rPr>
        <w:t>c</w:t>
      </w:r>
      <w:r w:rsidR="001861F7" w:rsidRPr="00532E1A">
        <w:rPr>
          <w:rStyle w:val="Gl"/>
          <w:rFonts w:ascii="Arial" w:hAnsi="Arial" w:cs="Arial"/>
          <w:b w:val="0"/>
          <w:lang w:val="en-US"/>
        </w:rPr>
        <w:t>op</w:t>
      </w:r>
      <w:r>
        <w:rPr>
          <w:rStyle w:val="Gl"/>
          <w:rFonts w:ascii="Arial" w:hAnsi="Arial" w:cs="Arial"/>
          <w:b w:val="0"/>
          <w:lang w:val="en-US"/>
        </w:rPr>
        <w:t>y</w:t>
      </w:r>
      <w:r w:rsidR="001861F7" w:rsidRPr="00532E1A">
        <w:rPr>
          <w:rStyle w:val="Gl"/>
          <w:rFonts w:ascii="Arial" w:hAnsi="Arial" w:cs="Arial"/>
          <w:b w:val="0"/>
          <w:lang w:val="en-US"/>
        </w:rPr>
        <w:t>ranosi</w:t>
      </w:r>
      <w:r>
        <w:rPr>
          <w:rStyle w:val="Gl"/>
          <w:rFonts w:ascii="Arial" w:hAnsi="Arial" w:cs="Arial"/>
          <w:b w:val="0"/>
          <w:lang w:val="en-US"/>
        </w:rPr>
        <w:t>de</w:t>
      </w:r>
      <w:r w:rsidR="001861F7" w:rsidRPr="00532E1A">
        <w:rPr>
          <w:rStyle w:val="Gl"/>
          <w:rFonts w:ascii="Arial" w:hAnsi="Arial" w:cs="Arial"/>
          <w:b w:val="0"/>
          <w:lang w:val="en-US"/>
        </w:rPr>
        <w:t>, (3β,12β)-12,20-Dih</w:t>
      </w:r>
      <w:r>
        <w:rPr>
          <w:rStyle w:val="Gl"/>
          <w:rFonts w:ascii="Arial" w:hAnsi="Arial" w:cs="Arial"/>
          <w:b w:val="0"/>
          <w:lang w:val="en-US"/>
        </w:rPr>
        <w:t>y</w:t>
      </w:r>
      <w:r w:rsidR="001861F7" w:rsidRPr="00532E1A">
        <w:rPr>
          <w:rStyle w:val="Gl"/>
          <w:rFonts w:ascii="Arial" w:hAnsi="Arial" w:cs="Arial"/>
          <w:b w:val="0"/>
          <w:lang w:val="en-US"/>
        </w:rPr>
        <w:t>dro</w:t>
      </w:r>
      <w:r>
        <w:rPr>
          <w:rStyle w:val="Gl"/>
          <w:rFonts w:ascii="Arial" w:hAnsi="Arial" w:cs="Arial"/>
          <w:b w:val="0"/>
          <w:lang w:val="en-US"/>
        </w:rPr>
        <w:t>xy</w:t>
      </w:r>
      <w:r w:rsidR="001861F7" w:rsidRPr="00532E1A">
        <w:rPr>
          <w:rStyle w:val="Gl"/>
          <w:rFonts w:ascii="Arial" w:hAnsi="Arial" w:cs="Arial"/>
          <w:b w:val="0"/>
          <w:lang w:val="en-US"/>
        </w:rPr>
        <w:t>dammar-21-en-4-</w:t>
      </w:r>
      <w:r>
        <w:rPr>
          <w:rStyle w:val="Gl"/>
          <w:rFonts w:ascii="Arial" w:hAnsi="Arial" w:cs="Arial"/>
          <w:b w:val="0"/>
          <w:lang w:val="en-US"/>
        </w:rPr>
        <w:t>y</w:t>
      </w:r>
      <w:r w:rsidR="001861F7" w:rsidRPr="00532E1A">
        <w:rPr>
          <w:rStyle w:val="Gl"/>
          <w:rFonts w:ascii="Arial" w:hAnsi="Arial" w:cs="Arial"/>
          <w:b w:val="0"/>
          <w:lang w:val="en-US"/>
        </w:rPr>
        <w:t>l 3-</w:t>
      </w:r>
      <w:r w:rsidR="001861F7" w:rsidRPr="00532E1A">
        <w:rPr>
          <w:rStyle w:val="Gl"/>
          <w:rFonts w:ascii="Arial" w:hAnsi="Arial" w:cs="Arial"/>
          <w:b w:val="0"/>
          <w:i/>
          <w:iCs/>
          <w:lang w:val="en-US"/>
        </w:rPr>
        <w:t>O</w:t>
      </w:r>
      <w:r w:rsidR="001861F7" w:rsidRPr="00532E1A">
        <w:rPr>
          <w:rStyle w:val="Gl"/>
          <w:rFonts w:ascii="Arial" w:hAnsi="Arial" w:cs="Arial"/>
          <w:b w:val="0"/>
          <w:lang w:val="en-US"/>
        </w:rPr>
        <w:t>-β-D-glu</w:t>
      </w:r>
      <w:r>
        <w:rPr>
          <w:rStyle w:val="Gl"/>
          <w:rFonts w:ascii="Arial" w:hAnsi="Arial" w:cs="Arial"/>
          <w:b w:val="0"/>
          <w:lang w:val="en-US"/>
        </w:rPr>
        <w:t>c</w:t>
      </w:r>
      <w:r w:rsidR="001861F7" w:rsidRPr="00532E1A">
        <w:rPr>
          <w:rStyle w:val="Gl"/>
          <w:rFonts w:ascii="Arial" w:hAnsi="Arial" w:cs="Arial"/>
          <w:b w:val="0"/>
          <w:lang w:val="en-US"/>
        </w:rPr>
        <w:t>op</w:t>
      </w:r>
      <w:r>
        <w:rPr>
          <w:rStyle w:val="Gl"/>
          <w:rFonts w:ascii="Arial" w:hAnsi="Arial" w:cs="Arial"/>
          <w:b w:val="0"/>
          <w:lang w:val="en-US"/>
        </w:rPr>
        <w:t>y</w:t>
      </w:r>
      <w:r w:rsidR="001861F7" w:rsidRPr="00532E1A">
        <w:rPr>
          <w:rStyle w:val="Gl"/>
          <w:rFonts w:ascii="Arial" w:hAnsi="Arial" w:cs="Arial"/>
          <w:b w:val="0"/>
          <w:lang w:val="en-US"/>
        </w:rPr>
        <w:t>ranos</w:t>
      </w:r>
      <w:r>
        <w:rPr>
          <w:rStyle w:val="Gl"/>
          <w:rFonts w:ascii="Arial" w:hAnsi="Arial" w:cs="Arial"/>
          <w:b w:val="0"/>
          <w:lang w:val="en-US"/>
        </w:rPr>
        <w:t>y</w:t>
      </w:r>
      <w:r w:rsidR="001861F7" w:rsidRPr="00532E1A">
        <w:rPr>
          <w:rStyle w:val="Gl"/>
          <w:rFonts w:ascii="Arial" w:hAnsi="Arial" w:cs="Arial"/>
          <w:b w:val="0"/>
          <w:lang w:val="en-US"/>
        </w:rPr>
        <w:t>l-β-D-glu</w:t>
      </w:r>
      <w:r>
        <w:rPr>
          <w:rStyle w:val="Gl"/>
          <w:rFonts w:ascii="Arial" w:hAnsi="Arial" w:cs="Arial"/>
          <w:b w:val="0"/>
          <w:lang w:val="en-US"/>
        </w:rPr>
        <w:t>c</w:t>
      </w:r>
      <w:r w:rsidR="001861F7" w:rsidRPr="00532E1A">
        <w:rPr>
          <w:rStyle w:val="Gl"/>
          <w:rFonts w:ascii="Arial" w:hAnsi="Arial" w:cs="Arial"/>
          <w:b w:val="0"/>
          <w:lang w:val="en-US"/>
        </w:rPr>
        <w:t>op</w:t>
      </w:r>
      <w:r>
        <w:rPr>
          <w:rStyle w:val="Gl"/>
          <w:rFonts w:ascii="Arial" w:hAnsi="Arial" w:cs="Arial"/>
          <w:b w:val="0"/>
          <w:lang w:val="en-US"/>
        </w:rPr>
        <w:t>y</w:t>
      </w:r>
      <w:r w:rsidR="001861F7" w:rsidRPr="00532E1A">
        <w:rPr>
          <w:rStyle w:val="Gl"/>
          <w:rFonts w:ascii="Arial" w:hAnsi="Arial" w:cs="Arial"/>
          <w:b w:val="0"/>
          <w:lang w:val="en-US"/>
        </w:rPr>
        <w:t>ranosi</w:t>
      </w:r>
      <w:r>
        <w:rPr>
          <w:rStyle w:val="Gl"/>
          <w:rFonts w:ascii="Arial" w:hAnsi="Arial" w:cs="Arial"/>
          <w:b w:val="0"/>
          <w:lang w:val="en-US"/>
        </w:rPr>
        <w:t>de</w:t>
      </w:r>
      <w:r w:rsidR="001861F7" w:rsidRPr="00532E1A">
        <w:rPr>
          <w:rStyle w:val="Gl"/>
          <w:rFonts w:ascii="Arial" w:hAnsi="Arial" w:cs="Arial"/>
          <w:b w:val="0"/>
          <w:lang w:val="en-US"/>
        </w:rPr>
        <w:t>, (3β,12β)-16,20-Dih</w:t>
      </w:r>
      <w:r>
        <w:rPr>
          <w:rStyle w:val="Gl"/>
          <w:rFonts w:ascii="Arial" w:hAnsi="Arial" w:cs="Arial"/>
          <w:b w:val="0"/>
          <w:lang w:val="en-US"/>
        </w:rPr>
        <w:t>y</w:t>
      </w:r>
      <w:r w:rsidR="001861F7" w:rsidRPr="00532E1A">
        <w:rPr>
          <w:rStyle w:val="Gl"/>
          <w:rFonts w:ascii="Arial" w:hAnsi="Arial" w:cs="Arial"/>
          <w:b w:val="0"/>
          <w:lang w:val="en-US"/>
        </w:rPr>
        <w:t>dro</w:t>
      </w:r>
      <w:r>
        <w:rPr>
          <w:rStyle w:val="Gl"/>
          <w:rFonts w:ascii="Arial" w:hAnsi="Arial" w:cs="Arial"/>
          <w:b w:val="0"/>
          <w:lang w:val="en-US"/>
        </w:rPr>
        <w:t>xy</w:t>
      </w:r>
      <w:r w:rsidR="001861F7" w:rsidRPr="00532E1A">
        <w:rPr>
          <w:rStyle w:val="Gl"/>
          <w:rFonts w:ascii="Arial" w:hAnsi="Arial" w:cs="Arial"/>
          <w:b w:val="0"/>
          <w:lang w:val="en-US"/>
        </w:rPr>
        <w:t>dammar-21-en-4-</w:t>
      </w:r>
      <w:r>
        <w:rPr>
          <w:rStyle w:val="Gl"/>
          <w:rFonts w:ascii="Arial" w:hAnsi="Arial" w:cs="Arial"/>
          <w:b w:val="0"/>
          <w:lang w:val="en-US"/>
        </w:rPr>
        <w:t>y</w:t>
      </w:r>
      <w:r w:rsidR="001861F7" w:rsidRPr="00532E1A">
        <w:rPr>
          <w:rStyle w:val="Gl"/>
          <w:rFonts w:ascii="Arial" w:hAnsi="Arial" w:cs="Arial"/>
          <w:b w:val="0"/>
          <w:lang w:val="en-US"/>
        </w:rPr>
        <w:t>l 7-</w:t>
      </w:r>
      <w:r w:rsidR="001861F7" w:rsidRPr="00532E1A">
        <w:rPr>
          <w:rStyle w:val="Gl"/>
          <w:rFonts w:ascii="Arial" w:hAnsi="Arial" w:cs="Arial"/>
          <w:b w:val="0"/>
          <w:i/>
          <w:iCs/>
          <w:lang w:val="en-US"/>
        </w:rPr>
        <w:t>O</w:t>
      </w:r>
      <w:r w:rsidR="001861F7" w:rsidRPr="00532E1A">
        <w:rPr>
          <w:rStyle w:val="Gl"/>
          <w:rFonts w:ascii="Arial" w:hAnsi="Arial" w:cs="Arial"/>
          <w:b w:val="0"/>
          <w:lang w:val="en-US"/>
        </w:rPr>
        <w:t>-β-D-glu</w:t>
      </w:r>
      <w:r>
        <w:rPr>
          <w:rStyle w:val="Gl"/>
          <w:rFonts w:ascii="Arial" w:hAnsi="Arial" w:cs="Arial"/>
          <w:b w:val="0"/>
          <w:lang w:val="en-US"/>
        </w:rPr>
        <w:t>c</w:t>
      </w:r>
      <w:r w:rsidR="001861F7" w:rsidRPr="00532E1A">
        <w:rPr>
          <w:rStyle w:val="Gl"/>
          <w:rFonts w:ascii="Arial" w:hAnsi="Arial" w:cs="Arial"/>
          <w:b w:val="0"/>
          <w:lang w:val="en-US"/>
        </w:rPr>
        <w:t>op</w:t>
      </w:r>
      <w:r>
        <w:rPr>
          <w:rStyle w:val="Gl"/>
          <w:rFonts w:ascii="Arial" w:hAnsi="Arial" w:cs="Arial"/>
          <w:b w:val="0"/>
          <w:lang w:val="en-US"/>
        </w:rPr>
        <w:t>y</w:t>
      </w:r>
      <w:r w:rsidR="001861F7" w:rsidRPr="00532E1A">
        <w:rPr>
          <w:rStyle w:val="Gl"/>
          <w:rFonts w:ascii="Arial" w:hAnsi="Arial" w:cs="Arial"/>
          <w:b w:val="0"/>
          <w:lang w:val="en-US"/>
        </w:rPr>
        <w:t>ranos</w:t>
      </w:r>
      <w:r>
        <w:rPr>
          <w:rStyle w:val="Gl"/>
          <w:rFonts w:ascii="Arial" w:hAnsi="Arial" w:cs="Arial"/>
          <w:b w:val="0"/>
          <w:lang w:val="en-US"/>
        </w:rPr>
        <w:t>y</w:t>
      </w:r>
      <w:r w:rsidR="001861F7" w:rsidRPr="00532E1A">
        <w:rPr>
          <w:rStyle w:val="Gl"/>
          <w:rFonts w:ascii="Arial" w:hAnsi="Arial" w:cs="Arial"/>
          <w:b w:val="0"/>
          <w:lang w:val="en-US"/>
        </w:rPr>
        <w:t>l-β-D-glu</w:t>
      </w:r>
      <w:r>
        <w:rPr>
          <w:rStyle w:val="Gl"/>
          <w:rFonts w:ascii="Arial" w:hAnsi="Arial" w:cs="Arial"/>
          <w:b w:val="0"/>
          <w:lang w:val="en-US"/>
        </w:rPr>
        <w:t>c</w:t>
      </w:r>
      <w:r w:rsidR="001861F7" w:rsidRPr="00532E1A">
        <w:rPr>
          <w:rStyle w:val="Gl"/>
          <w:rFonts w:ascii="Arial" w:hAnsi="Arial" w:cs="Arial"/>
          <w:b w:val="0"/>
          <w:lang w:val="en-US"/>
        </w:rPr>
        <w:t>op</w:t>
      </w:r>
      <w:r>
        <w:rPr>
          <w:rStyle w:val="Gl"/>
          <w:rFonts w:ascii="Arial" w:hAnsi="Arial" w:cs="Arial"/>
          <w:b w:val="0"/>
          <w:lang w:val="en-US"/>
        </w:rPr>
        <w:t>y</w:t>
      </w:r>
      <w:r w:rsidR="001861F7" w:rsidRPr="00532E1A">
        <w:rPr>
          <w:rStyle w:val="Gl"/>
          <w:rFonts w:ascii="Arial" w:hAnsi="Arial" w:cs="Arial"/>
          <w:b w:val="0"/>
          <w:lang w:val="en-US"/>
        </w:rPr>
        <w:t>ranos</w:t>
      </w:r>
      <w:r>
        <w:rPr>
          <w:rStyle w:val="Gl"/>
          <w:rFonts w:ascii="Arial" w:hAnsi="Arial" w:cs="Arial"/>
          <w:b w:val="0"/>
          <w:lang w:val="en-US"/>
        </w:rPr>
        <w:t>y</w:t>
      </w:r>
      <w:r w:rsidR="001861F7" w:rsidRPr="00532E1A">
        <w:rPr>
          <w:rStyle w:val="Gl"/>
          <w:rFonts w:ascii="Arial" w:hAnsi="Arial" w:cs="Arial"/>
          <w:b w:val="0"/>
          <w:lang w:val="en-US"/>
        </w:rPr>
        <w:t>l</w:t>
      </w:r>
      <w:r w:rsidR="001861F7" w:rsidRPr="00532E1A">
        <w:rPr>
          <w:rFonts w:ascii="Arial" w:hAnsi="Arial" w:cs="Arial"/>
          <w:lang w:val="en-US"/>
        </w:rPr>
        <w:t xml:space="preserve"> </w:t>
      </w:r>
      <w:r>
        <w:rPr>
          <w:rFonts w:ascii="Arial" w:hAnsi="Arial" w:cs="Arial"/>
          <w:lang w:val="en-US"/>
        </w:rPr>
        <w:t>for the manufacture of a composition for the prevention and treatment of obesity</w:t>
      </w:r>
      <w:r w:rsidR="00E92D40" w:rsidRPr="00532E1A">
        <w:rPr>
          <w:rStyle w:val="apple-style-span"/>
          <w:rFonts w:ascii="Arial" w:hAnsi="Arial" w:cs="Arial"/>
          <w:lang w:val="en-US"/>
        </w:rPr>
        <w:t xml:space="preserve">. </w:t>
      </w:r>
      <w:r w:rsidR="007977F2" w:rsidRPr="00532E1A">
        <w:rPr>
          <w:rStyle w:val="apple-style-span"/>
          <w:rFonts w:ascii="Arial" w:hAnsi="Arial" w:cs="Arial"/>
          <w:lang w:val="en-US"/>
        </w:rPr>
        <w:t xml:space="preserve"> </w:t>
      </w:r>
    </w:p>
    <w:p w:rsidR="00C81FC8" w:rsidRPr="00532E1A" w:rsidRDefault="00C81FC8" w:rsidP="00E92D40">
      <w:pPr>
        <w:spacing w:line="360" w:lineRule="auto"/>
        <w:jc w:val="both"/>
        <w:rPr>
          <w:rFonts w:ascii="Arial" w:hAnsi="Arial" w:cs="Arial"/>
          <w:lang w:val="en-US"/>
        </w:rPr>
      </w:pPr>
    </w:p>
    <w:p w:rsidR="00BD4468" w:rsidRPr="00532E1A" w:rsidRDefault="00BD4468" w:rsidP="008952EE">
      <w:pPr>
        <w:spacing w:line="360" w:lineRule="auto"/>
        <w:jc w:val="both"/>
        <w:rPr>
          <w:rFonts w:ascii="Arial" w:hAnsi="Arial" w:cs="Arial"/>
          <w:lang w:val="en-US"/>
        </w:rPr>
      </w:pPr>
    </w:p>
    <w:p w:rsidR="00BD4468" w:rsidRPr="00532E1A" w:rsidRDefault="00BD4468" w:rsidP="008952EE">
      <w:pPr>
        <w:spacing w:line="360" w:lineRule="auto"/>
        <w:jc w:val="both"/>
        <w:rPr>
          <w:rFonts w:ascii="Arial" w:hAnsi="Arial" w:cs="Arial"/>
          <w:lang w:val="en-US"/>
        </w:rPr>
      </w:pPr>
    </w:p>
    <w:p w:rsidR="00D83532" w:rsidRPr="00532E1A" w:rsidRDefault="00EF2E74" w:rsidP="008952EE">
      <w:pPr>
        <w:spacing w:line="360" w:lineRule="auto"/>
        <w:jc w:val="center"/>
        <w:rPr>
          <w:rFonts w:ascii="Arial" w:hAnsi="Arial" w:cs="Arial"/>
          <w:b/>
          <w:lang w:val="en-US"/>
        </w:rPr>
      </w:pPr>
      <w:r w:rsidRPr="00532E1A">
        <w:rPr>
          <w:rFonts w:ascii="Arial" w:hAnsi="Arial" w:cs="Arial"/>
          <w:lang w:val="en-US"/>
        </w:rPr>
        <w:br w:type="page"/>
      </w:r>
      <w:r w:rsidR="0046615F">
        <w:rPr>
          <w:rFonts w:ascii="Arial" w:hAnsi="Arial" w:cs="Arial"/>
          <w:b/>
          <w:lang w:val="en-US"/>
        </w:rPr>
        <w:lastRenderedPageBreak/>
        <w:t>ABS</w:t>
      </w:r>
      <w:r w:rsidRPr="00532E1A">
        <w:rPr>
          <w:rFonts w:ascii="Arial" w:hAnsi="Arial" w:cs="Arial"/>
          <w:b/>
          <w:lang w:val="en-US"/>
        </w:rPr>
        <w:t>T</w:t>
      </w:r>
      <w:r w:rsidR="0046615F">
        <w:rPr>
          <w:rFonts w:ascii="Arial" w:hAnsi="Arial" w:cs="Arial"/>
          <w:b/>
          <w:lang w:val="en-US"/>
        </w:rPr>
        <w:t>RACT</w:t>
      </w:r>
    </w:p>
    <w:p w:rsidR="006F3560" w:rsidRPr="00532E1A" w:rsidRDefault="006F3560" w:rsidP="008952EE">
      <w:pPr>
        <w:spacing w:line="360" w:lineRule="auto"/>
        <w:jc w:val="center"/>
        <w:rPr>
          <w:rFonts w:ascii="Arial" w:hAnsi="Arial" w:cs="Arial"/>
          <w:b/>
          <w:lang w:val="en-US"/>
        </w:rPr>
      </w:pPr>
    </w:p>
    <w:p w:rsidR="00D94A76" w:rsidRPr="00532E1A" w:rsidRDefault="0046615F" w:rsidP="006F3560">
      <w:pPr>
        <w:spacing w:line="360" w:lineRule="auto"/>
        <w:jc w:val="center"/>
        <w:rPr>
          <w:rFonts w:ascii="Arial" w:hAnsi="Arial" w:cs="Arial"/>
          <w:lang w:val="en-US"/>
        </w:rPr>
      </w:pPr>
      <w:r>
        <w:rPr>
          <w:rFonts w:ascii="Arial" w:hAnsi="Arial" w:cs="Arial"/>
          <w:b/>
          <w:lang w:val="en-US"/>
        </w:rPr>
        <w:t>A COMPOSITION FOR PREVENTING AND TREATING OBESITY</w:t>
      </w:r>
    </w:p>
    <w:p w:rsidR="00D94A76" w:rsidRPr="00532E1A" w:rsidRDefault="00D94A76" w:rsidP="006C079B">
      <w:pPr>
        <w:spacing w:line="360" w:lineRule="auto"/>
        <w:jc w:val="both"/>
        <w:rPr>
          <w:rFonts w:ascii="Arial" w:hAnsi="Arial" w:cs="Arial"/>
          <w:lang w:val="en-US"/>
        </w:rPr>
      </w:pPr>
    </w:p>
    <w:p w:rsidR="006C079B" w:rsidRPr="00532E1A" w:rsidRDefault="0046615F" w:rsidP="00B03AFB">
      <w:pPr>
        <w:spacing w:line="360" w:lineRule="auto"/>
        <w:jc w:val="both"/>
        <w:rPr>
          <w:rFonts w:ascii="Arial" w:hAnsi="Arial" w:cs="Arial"/>
          <w:lang w:val="en-US"/>
        </w:rPr>
      </w:pPr>
      <w:r>
        <w:rPr>
          <w:rFonts w:ascii="Arial" w:hAnsi="Arial" w:cs="Arial"/>
          <w:lang w:val="en-US"/>
        </w:rPr>
        <w:t>The invention relates to a composition formed for preventing and treating the obesity</w:t>
      </w:r>
      <w:r w:rsidR="006C079B" w:rsidRPr="00532E1A">
        <w:rPr>
          <w:rFonts w:ascii="Arial" w:hAnsi="Arial" w:cs="Arial"/>
          <w:lang w:val="en-US"/>
        </w:rPr>
        <w:t xml:space="preserve">. </w:t>
      </w:r>
    </w:p>
    <w:p w:rsidR="002E716B" w:rsidRPr="00532E1A" w:rsidRDefault="002E716B" w:rsidP="008952EE">
      <w:pPr>
        <w:spacing w:line="360" w:lineRule="auto"/>
        <w:jc w:val="both"/>
        <w:rPr>
          <w:rFonts w:ascii="Arial" w:hAnsi="Arial" w:cs="Arial"/>
          <w:lang w:val="en-US"/>
        </w:rPr>
      </w:pPr>
    </w:p>
    <w:p w:rsidR="00D83532" w:rsidRPr="0046615F" w:rsidRDefault="0046615F" w:rsidP="008952EE">
      <w:pPr>
        <w:spacing w:line="360" w:lineRule="auto"/>
        <w:jc w:val="both"/>
        <w:rPr>
          <w:rFonts w:ascii="Arial" w:hAnsi="Arial" w:cs="Arial"/>
          <w:b/>
          <w:lang w:val="en-US"/>
        </w:rPr>
      </w:pPr>
      <w:r>
        <w:rPr>
          <w:rFonts w:ascii="Arial" w:hAnsi="Arial" w:cs="Arial"/>
          <w:lang w:val="en-US"/>
        </w:rPr>
        <w:t>No figure</w:t>
      </w:r>
      <w:r w:rsidR="002E716B" w:rsidRPr="00532E1A">
        <w:rPr>
          <w:rFonts w:ascii="Arial" w:hAnsi="Arial" w:cs="Arial"/>
          <w:lang w:val="en-US"/>
        </w:rPr>
        <w:t>.</w:t>
      </w:r>
    </w:p>
    <w:sectPr w:rsidR="00D83532" w:rsidRPr="0046615F"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7C5" w:rsidRDefault="003647C5">
      <w:r>
        <w:separator/>
      </w:r>
    </w:p>
  </w:endnote>
  <w:endnote w:type="continuationSeparator" w:id="1">
    <w:p w:rsidR="003647C5" w:rsidRDefault="003647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7C5" w:rsidRDefault="003647C5">
      <w:r>
        <w:separator/>
      </w:r>
    </w:p>
  </w:footnote>
  <w:footnote w:type="continuationSeparator" w:id="1">
    <w:p w:rsidR="003647C5" w:rsidRDefault="00364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E9" w:rsidRDefault="00EF18E9"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EF18E9" w:rsidRDefault="00EF18E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E9" w:rsidRDefault="00EF18E9"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D08D4">
      <w:rPr>
        <w:rStyle w:val="SayfaNumaras"/>
        <w:noProof/>
      </w:rPr>
      <w:t>7</w:t>
    </w:r>
    <w:r>
      <w:rPr>
        <w:rStyle w:val="SayfaNumaras"/>
      </w:rPr>
      <w:fldChar w:fldCharType="end"/>
    </w:r>
  </w:p>
  <w:p w:rsidR="00EF18E9" w:rsidRDefault="00EF18E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00AC9"/>
    <w:rsid w:val="0001417B"/>
    <w:rsid w:val="000154D7"/>
    <w:rsid w:val="00026BA2"/>
    <w:rsid w:val="000368C2"/>
    <w:rsid w:val="00036DBF"/>
    <w:rsid w:val="00037AE9"/>
    <w:rsid w:val="000418B4"/>
    <w:rsid w:val="00047993"/>
    <w:rsid w:val="000573FE"/>
    <w:rsid w:val="00072C01"/>
    <w:rsid w:val="00073552"/>
    <w:rsid w:val="00077A43"/>
    <w:rsid w:val="00084ED3"/>
    <w:rsid w:val="00092667"/>
    <w:rsid w:val="00096E14"/>
    <w:rsid w:val="000B4EC7"/>
    <w:rsid w:val="000C5B3A"/>
    <w:rsid w:val="000D09EA"/>
    <w:rsid w:val="000D310E"/>
    <w:rsid w:val="000D450C"/>
    <w:rsid w:val="000E5EC3"/>
    <w:rsid w:val="000F1E0F"/>
    <w:rsid w:val="000F4FE6"/>
    <w:rsid w:val="000F5713"/>
    <w:rsid w:val="00113608"/>
    <w:rsid w:val="00116E06"/>
    <w:rsid w:val="0012113F"/>
    <w:rsid w:val="00127A35"/>
    <w:rsid w:val="00133604"/>
    <w:rsid w:val="00147127"/>
    <w:rsid w:val="00157D8F"/>
    <w:rsid w:val="001604D4"/>
    <w:rsid w:val="00161E05"/>
    <w:rsid w:val="00173E97"/>
    <w:rsid w:val="00181063"/>
    <w:rsid w:val="001853E4"/>
    <w:rsid w:val="001861F7"/>
    <w:rsid w:val="00193436"/>
    <w:rsid w:val="001946E9"/>
    <w:rsid w:val="00194C6B"/>
    <w:rsid w:val="001A0F1C"/>
    <w:rsid w:val="001A2089"/>
    <w:rsid w:val="001A4CF1"/>
    <w:rsid w:val="001A5FC3"/>
    <w:rsid w:val="001A7800"/>
    <w:rsid w:val="001C3855"/>
    <w:rsid w:val="001C6335"/>
    <w:rsid w:val="001C6844"/>
    <w:rsid w:val="001C7EFE"/>
    <w:rsid w:val="001D08D8"/>
    <w:rsid w:val="001D74E6"/>
    <w:rsid w:val="001E00AC"/>
    <w:rsid w:val="001F2AD2"/>
    <w:rsid w:val="00202B84"/>
    <w:rsid w:val="0023012C"/>
    <w:rsid w:val="00233A4B"/>
    <w:rsid w:val="00257195"/>
    <w:rsid w:val="002610AC"/>
    <w:rsid w:val="00263CC8"/>
    <w:rsid w:val="00266AB0"/>
    <w:rsid w:val="00285DE3"/>
    <w:rsid w:val="00286699"/>
    <w:rsid w:val="0028750D"/>
    <w:rsid w:val="00292DE4"/>
    <w:rsid w:val="00294DC7"/>
    <w:rsid w:val="002B490E"/>
    <w:rsid w:val="002B7A21"/>
    <w:rsid w:val="002C42E2"/>
    <w:rsid w:val="002C576A"/>
    <w:rsid w:val="002C6DB7"/>
    <w:rsid w:val="002D28CF"/>
    <w:rsid w:val="002D7071"/>
    <w:rsid w:val="002E716B"/>
    <w:rsid w:val="002E7CC3"/>
    <w:rsid w:val="002F0633"/>
    <w:rsid w:val="003000F6"/>
    <w:rsid w:val="00311CEC"/>
    <w:rsid w:val="00312158"/>
    <w:rsid w:val="00313017"/>
    <w:rsid w:val="0032549E"/>
    <w:rsid w:val="00327785"/>
    <w:rsid w:val="00334FAD"/>
    <w:rsid w:val="0033737E"/>
    <w:rsid w:val="00347CF6"/>
    <w:rsid w:val="003536A3"/>
    <w:rsid w:val="0036015B"/>
    <w:rsid w:val="003607A2"/>
    <w:rsid w:val="00363D36"/>
    <w:rsid w:val="003647C5"/>
    <w:rsid w:val="00375BC9"/>
    <w:rsid w:val="00377728"/>
    <w:rsid w:val="00377971"/>
    <w:rsid w:val="003809A2"/>
    <w:rsid w:val="00384128"/>
    <w:rsid w:val="00384D5B"/>
    <w:rsid w:val="00385B70"/>
    <w:rsid w:val="00391CF3"/>
    <w:rsid w:val="00394DD3"/>
    <w:rsid w:val="00395351"/>
    <w:rsid w:val="003B29F9"/>
    <w:rsid w:val="003B3E99"/>
    <w:rsid w:val="003C366D"/>
    <w:rsid w:val="003D6F57"/>
    <w:rsid w:val="003E711F"/>
    <w:rsid w:val="003F14A5"/>
    <w:rsid w:val="003F725C"/>
    <w:rsid w:val="004004DA"/>
    <w:rsid w:val="00406F31"/>
    <w:rsid w:val="00415561"/>
    <w:rsid w:val="004248B2"/>
    <w:rsid w:val="00426FFA"/>
    <w:rsid w:val="004322F2"/>
    <w:rsid w:val="0043311B"/>
    <w:rsid w:val="00440D2C"/>
    <w:rsid w:val="004456AA"/>
    <w:rsid w:val="004475B7"/>
    <w:rsid w:val="00453537"/>
    <w:rsid w:val="0046615F"/>
    <w:rsid w:val="004748E0"/>
    <w:rsid w:val="004964FE"/>
    <w:rsid w:val="004A2919"/>
    <w:rsid w:val="004A4F39"/>
    <w:rsid w:val="004B1400"/>
    <w:rsid w:val="004C1545"/>
    <w:rsid w:val="004D1664"/>
    <w:rsid w:val="004D639C"/>
    <w:rsid w:val="004F01D9"/>
    <w:rsid w:val="004F27AF"/>
    <w:rsid w:val="005038FA"/>
    <w:rsid w:val="00510A55"/>
    <w:rsid w:val="00520585"/>
    <w:rsid w:val="00526411"/>
    <w:rsid w:val="00532E1A"/>
    <w:rsid w:val="00537B70"/>
    <w:rsid w:val="0054389C"/>
    <w:rsid w:val="00546E28"/>
    <w:rsid w:val="0055407B"/>
    <w:rsid w:val="00554191"/>
    <w:rsid w:val="00561817"/>
    <w:rsid w:val="005623A0"/>
    <w:rsid w:val="005716A4"/>
    <w:rsid w:val="00585208"/>
    <w:rsid w:val="005879FA"/>
    <w:rsid w:val="00587EDD"/>
    <w:rsid w:val="0059033D"/>
    <w:rsid w:val="005A2465"/>
    <w:rsid w:val="005A33CB"/>
    <w:rsid w:val="005B58A2"/>
    <w:rsid w:val="005C1DE6"/>
    <w:rsid w:val="005C2211"/>
    <w:rsid w:val="005D07BA"/>
    <w:rsid w:val="005D41A9"/>
    <w:rsid w:val="005E029B"/>
    <w:rsid w:val="005E0A4D"/>
    <w:rsid w:val="005E7590"/>
    <w:rsid w:val="005F042D"/>
    <w:rsid w:val="006009FA"/>
    <w:rsid w:val="006032AE"/>
    <w:rsid w:val="0060472C"/>
    <w:rsid w:val="00604CC2"/>
    <w:rsid w:val="00604D9C"/>
    <w:rsid w:val="00606B78"/>
    <w:rsid w:val="00607CC7"/>
    <w:rsid w:val="0061025B"/>
    <w:rsid w:val="006141B4"/>
    <w:rsid w:val="006206EF"/>
    <w:rsid w:val="00620874"/>
    <w:rsid w:val="00644797"/>
    <w:rsid w:val="006520BF"/>
    <w:rsid w:val="006574E9"/>
    <w:rsid w:val="006673FF"/>
    <w:rsid w:val="00672DEA"/>
    <w:rsid w:val="006750B9"/>
    <w:rsid w:val="00694203"/>
    <w:rsid w:val="006A7523"/>
    <w:rsid w:val="006B18AE"/>
    <w:rsid w:val="006B230A"/>
    <w:rsid w:val="006B6640"/>
    <w:rsid w:val="006B7166"/>
    <w:rsid w:val="006B746C"/>
    <w:rsid w:val="006C079B"/>
    <w:rsid w:val="006C38EA"/>
    <w:rsid w:val="006C78BC"/>
    <w:rsid w:val="006D1AC6"/>
    <w:rsid w:val="006E7515"/>
    <w:rsid w:val="006F3560"/>
    <w:rsid w:val="00720213"/>
    <w:rsid w:val="007360CA"/>
    <w:rsid w:val="007400FF"/>
    <w:rsid w:val="00754733"/>
    <w:rsid w:val="00763C72"/>
    <w:rsid w:val="00765AA4"/>
    <w:rsid w:val="00775087"/>
    <w:rsid w:val="0078274D"/>
    <w:rsid w:val="00786C47"/>
    <w:rsid w:val="007914CE"/>
    <w:rsid w:val="00791872"/>
    <w:rsid w:val="007977F2"/>
    <w:rsid w:val="007A10CB"/>
    <w:rsid w:val="007E513B"/>
    <w:rsid w:val="007F298B"/>
    <w:rsid w:val="008030E4"/>
    <w:rsid w:val="00805CAF"/>
    <w:rsid w:val="00810916"/>
    <w:rsid w:val="00825033"/>
    <w:rsid w:val="00827A6B"/>
    <w:rsid w:val="00841EDE"/>
    <w:rsid w:val="008436AB"/>
    <w:rsid w:val="00854636"/>
    <w:rsid w:val="00884899"/>
    <w:rsid w:val="008952EE"/>
    <w:rsid w:val="00895C67"/>
    <w:rsid w:val="0089693F"/>
    <w:rsid w:val="008A2CFA"/>
    <w:rsid w:val="008A3540"/>
    <w:rsid w:val="008B5D06"/>
    <w:rsid w:val="008B6EAB"/>
    <w:rsid w:val="008C6804"/>
    <w:rsid w:val="008E2389"/>
    <w:rsid w:val="008E40C4"/>
    <w:rsid w:val="008F1B02"/>
    <w:rsid w:val="008F39C1"/>
    <w:rsid w:val="008F6B92"/>
    <w:rsid w:val="008F7E4E"/>
    <w:rsid w:val="00903833"/>
    <w:rsid w:val="009113DC"/>
    <w:rsid w:val="00920085"/>
    <w:rsid w:val="00925A77"/>
    <w:rsid w:val="00940548"/>
    <w:rsid w:val="00941C3B"/>
    <w:rsid w:val="00950DEE"/>
    <w:rsid w:val="00952B55"/>
    <w:rsid w:val="00952B8B"/>
    <w:rsid w:val="009660D7"/>
    <w:rsid w:val="00996734"/>
    <w:rsid w:val="009A12D3"/>
    <w:rsid w:val="009A27FC"/>
    <w:rsid w:val="009A67D7"/>
    <w:rsid w:val="009B0D0D"/>
    <w:rsid w:val="009D7B1D"/>
    <w:rsid w:val="009E22A9"/>
    <w:rsid w:val="009E3144"/>
    <w:rsid w:val="00A001F0"/>
    <w:rsid w:val="00A15417"/>
    <w:rsid w:val="00A15D8C"/>
    <w:rsid w:val="00A3258D"/>
    <w:rsid w:val="00A328E0"/>
    <w:rsid w:val="00A370BF"/>
    <w:rsid w:val="00A4307E"/>
    <w:rsid w:val="00A435D6"/>
    <w:rsid w:val="00A44D55"/>
    <w:rsid w:val="00A61853"/>
    <w:rsid w:val="00A65465"/>
    <w:rsid w:val="00A679AB"/>
    <w:rsid w:val="00AB02BA"/>
    <w:rsid w:val="00AB0840"/>
    <w:rsid w:val="00AB216C"/>
    <w:rsid w:val="00AC745F"/>
    <w:rsid w:val="00AD08D4"/>
    <w:rsid w:val="00AE7AB5"/>
    <w:rsid w:val="00AF5CCF"/>
    <w:rsid w:val="00B00A35"/>
    <w:rsid w:val="00B03A9A"/>
    <w:rsid w:val="00B03AFB"/>
    <w:rsid w:val="00B03EFE"/>
    <w:rsid w:val="00B04D14"/>
    <w:rsid w:val="00B06BE1"/>
    <w:rsid w:val="00B22C34"/>
    <w:rsid w:val="00B24A64"/>
    <w:rsid w:val="00B329BE"/>
    <w:rsid w:val="00B3528E"/>
    <w:rsid w:val="00B35C32"/>
    <w:rsid w:val="00B36962"/>
    <w:rsid w:val="00B440E1"/>
    <w:rsid w:val="00B447E8"/>
    <w:rsid w:val="00B5192F"/>
    <w:rsid w:val="00B51B17"/>
    <w:rsid w:val="00B565F0"/>
    <w:rsid w:val="00B60E91"/>
    <w:rsid w:val="00B62A38"/>
    <w:rsid w:val="00B6556E"/>
    <w:rsid w:val="00B704D2"/>
    <w:rsid w:val="00B9455E"/>
    <w:rsid w:val="00B97FB1"/>
    <w:rsid w:val="00BA2E33"/>
    <w:rsid w:val="00BD0EE7"/>
    <w:rsid w:val="00BD4468"/>
    <w:rsid w:val="00BD5F63"/>
    <w:rsid w:val="00BE1942"/>
    <w:rsid w:val="00BE6F0E"/>
    <w:rsid w:val="00BF20D9"/>
    <w:rsid w:val="00C008BF"/>
    <w:rsid w:val="00C11D07"/>
    <w:rsid w:val="00C20B6F"/>
    <w:rsid w:val="00C25646"/>
    <w:rsid w:val="00C342AD"/>
    <w:rsid w:val="00C369F4"/>
    <w:rsid w:val="00C51FC2"/>
    <w:rsid w:val="00C52334"/>
    <w:rsid w:val="00C60F58"/>
    <w:rsid w:val="00C66E98"/>
    <w:rsid w:val="00C7216E"/>
    <w:rsid w:val="00C73840"/>
    <w:rsid w:val="00C74F44"/>
    <w:rsid w:val="00C76073"/>
    <w:rsid w:val="00C77FEE"/>
    <w:rsid w:val="00C81FC8"/>
    <w:rsid w:val="00C8399C"/>
    <w:rsid w:val="00C8656A"/>
    <w:rsid w:val="00C974B7"/>
    <w:rsid w:val="00CA1363"/>
    <w:rsid w:val="00CB0E88"/>
    <w:rsid w:val="00CB4091"/>
    <w:rsid w:val="00CB4E52"/>
    <w:rsid w:val="00CC50E9"/>
    <w:rsid w:val="00CD6DC1"/>
    <w:rsid w:val="00CE60A7"/>
    <w:rsid w:val="00D169CE"/>
    <w:rsid w:val="00D20AE2"/>
    <w:rsid w:val="00D34255"/>
    <w:rsid w:val="00D40859"/>
    <w:rsid w:val="00D409CE"/>
    <w:rsid w:val="00D45610"/>
    <w:rsid w:val="00D52AC1"/>
    <w:rsid w:val="00D60E1F"/>
    <w:rsid w:val="00D67813"/>
    <w:rsid w:val="00D8013B"/>
    <w:rsid w:val="00D82F94"/>
    <w:rsid w:val="00D83532"/>
    <w:rsid w:val="00D91D93"/>
    <w:rsid w:val="00D92B5E"/>
    <w:rsid w:val="00D94A76"/>
    <w:rsid w:val="00D955AD"/>
    <w:rsid w:val="00DA12D8"/>
    <w:rsid w:val="00DB2622"/>
    <w:rsid w:val="00DB2C43"/>
    <w:rsid w:val="00DC4632"/>
    <w:rsid w:val="00DC51BF"/>
    <w:rsid w:val="00DC7052"/>
    <w:rsid w:val="00DE00BE"/>
    <w:rsid w:val="00DE2AAE"/>
    <w:rsid w:val="00DE3360"/>
    <w:rsid w:val="00DE38FE"/>
    <w:rsid w:val="00DE42FD"/>
    <w:rsid w:val="00DE5601"/>
    <w:rsid w:val="00DE5E48"/>
    <w:rsid w:val="00DF02F2"/>
    <w:rsid w:val="00E001CA"/>
    <w:rsid w:val="00E012D3"/>
    <w:rsid w:val="00E10E5A"/>
    <w:rsid w:val="00E221C5"/>
    <w:rsid w:val="00E2455F"/>
    <w:rsid w:val="00E246A7"/>
    <w:rsid w:val="00E302D0"/>
    <w:rsid w:val="00E511A1"/>
    <w:rsid w:val="00E51CD0"/>
    <w:rsid w:val="00E52D77"/>
    <w:rsid w:val="00E55040"/>
    <w:rsid w:val="00E578C6"/>
    <w:rsid w:val="00E72C9A"/>
    <w:rsid w:val="00E7610A"/>
    <w:rsid w:val="00E80F7D"/>
    <w:rsid w:val="00E86062"/>
    <w:rsid w:val="00E92D40"/>
    <w:rsid w:val="00E95AD9"/>
    <w:rsid w:val="00EA075F"/>
    <w:rsid w:val="00EA7C46"/>
    <w:rsid w:val="00EB6D55"/>
    <w:rsid w:val="00EC4ACD"/>
    <w:rsid w:val="00ED1E21"/>
    <w:rsid w:val="00EF18E9"/>
    <w:rsid w:val="00EF2E74"/>
    <w:rsid w:val="00F01A57"/>
    <w:rsid w:val="00F0720E"/>
    <w:rsid w:val="00F12660"/>
    <w:rsid w:val="00F23A97"/>
    <w:rsid w:val="00F2674C"/>
    <w:rsid w:val="00F35B5C"/>
    <w:rsid w:val="00F46378"/>
    <w:rsid w:val="00F62374"/>
    <w:rsid w:val="00F623EC"/>
    <w:rsid w:val="00F65FDA"/>
    <w:rsid w:val="00F758F5"/>
    <w:rsid w:val="00F7683D"/>
    <w:rsid w:val="00F83FE6"/>
    <w:rsid w:val="00F975D6"/>
    <w:rsid w:val="00F97AEF"/>
    <w:rsid w:val="00FA52A4"/>
    <w:rsid w:val="00FB2380"/>
    <w:rsid w:val="00FB616A"/>
    <w:rsid w:val="00FC59E3"/>
    <w:rsid w:val="00FC6413"/>
    <w:rsid w:val="00FD5C09"/>
    <w:rsid w:val="00FE3D22"/>
    <w:rsid w:val="00FE55AF"/>
    <w:rsid w:val="00FF21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qFormat/>
    <w:rsid w:val="00406F31"/>
    <w:rPr>
      <w:b/>
      <w:bCs/>
    </w:rPr>
  </w:style>
  <w:style w:type="character" w:customStyle="1" w:styleId="apple-style-span">
    <w:name w:val="apple-style-span"/>
    <w:rsid w:val="00E511A1"/>
    <w:rPr>
      <w:rFonts w:cs="Times New Roman"/>
    </w:rPr>
  </w:style>
  <w:style w:type="character" w:styleId="Kpr">
    <w:name w:val="Hyperlink"/>
    <w:rsid w:val="006F3560"/>
    <w:rPr>
      <w:color w:val="0000FF"/>
      <w:u w:val="single"/>
    </w:rPr>
  </w:style>
  <w:style w:type="character" w:customStyle="1" w:styleId="highlight">
    <w:name w:val="highlight"/>
    <w:basedOn w:val="VarsaylanParagrafYazTipi"/>
    <w:rsid w:val="00000AC9"/>
  </w:style>
</w:styles>
</file>

<file path=word/webSettings.xml><?xml version="1.0" encoding="utf-8"?>
<w:webSettings xmlns:r="http://schemas.openxmlformats.org/officeDocument/2006/relationships" xmlns:w="http://schemas.openxmlformats.org/wordprocessingml/2006/main">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1295</Words>
  <Characters>7387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8665</CharactersWithSpaces>
  <SharedDoc>false</SharedDoc>
  <HLinks>
    <vt:vector size="6" baseType="variant">
      <vt:variant>
        <vt:i4>1769508</vt:i4>
      </vt:variant>
      <vt:variant>
        <vt:i4>0</vt:i4>
      </vt:variant>
      <vt:variant>
        <vt:i4>0</vt:i4>
      </vt:variant>
      <vt:variant>
        <vt:i4>5</vt:i4>
      </vt:variant>
      <vt:variant>
        <vt:lpwstr>http://tr.wikipedia.org/wiki/Ya%C4%9F_h%C3%BCcresi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DESTEK  PATENT</dc:creator>
  <cp:lastModifiedBy>User</cp:lastModifiedBy>
  <cp:revision>24</cp:revision>
  <dcterms:created xsi:type="dcterms:W3CDTF">2013-09-04T23:22:00Z</dcterms:created>
  <dcterms:modified xsi:type="dcterms:W3CDTF">2013-09-05T00:51:00Z</dcterms:modified>
</cp:coreProperties>
</file>