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6717DC" w:rsidRDefault="006717DC" w:rsidP="00444EEF">
      <w:pPr>
        <w:spacing w:line="360" w:lineRule="auto"/>
        <w:jc w:val="center"/>
        <w:rPr>
          <w:rFonts w:ascii="Arial" w:hAnsi="Arial" w:cs="Arial"/>
          <w:b/>
          <w:lang w:val="en-US"/>
        </w:rPr>
      </w:pPr>
      <w:r>
        <w:rPr>
          <w:rFonts w:ascii="Arial" w:hAnsi="Arial" w:cs="Arial"/>
          <w:b/>
          <w:lang w:val="en-US"/>
        </w:rPr>
        <w:t>Description</w:t>
      </w:r>
    </w:p>
    <w:p w:rsidR="0016317B" w:rsidRPr="006717DC" w:rsidRDefault="0016317B" w:rsidP="00444EEF">
      <w:pPr>
        <w:spacing w:line="360" w:lineRule="auto"/>
        <w:jc w:val="center"/>
        <w:rPr>
          <w:rStyle w:val="apple-style-span"/>
          <w:rFonts w:ascii="Arial" w:hAnsi="Arial" w:cs="Arial"/>
          <w:b/>
          <w:lang w:val="en-US"/>
        </w:rPr>
      </w:pPr>
    </w:p>
    <w:p w:rsidR="0016317B" w:rsidRPr="006717DC" w:rsidRDefault="006717DC" w:rsidP="00444EEF">
      <w:pPr>
        <w:spacing w:line="360" w:lineRule="auto"/>
        <w:jc w:val="center"/>
        <w:rPr>
          <w:rFonts w:ascii="Arial" w:hAnsi="Arial" w:cs="Arial"/>
          <w:b/>
          <w:lang w:val="en-US"/>
        </w:rPr>
      </w:pPr>
      <w:r>
        <w:rPr>
          <w:rFonts w:ascii="Arial" w:hAnsi="Arial" w:cs="Arial"/>
          <w:b/>
          <w:lang w:val="en-US"/>
        </w:rPr>
        <w:t xml:space="preserve">A COMPOSITION COMPRISING COMPONENTS THAT EXHIBIT ANTI-NOCICEPTIVE ACTION FORMED FOR SUPPRESSING </w:t>
      </w:r>
      <w:r w:rsidR="00AF6E44" w:rsidRPr="006717DC">
        <w:rPr>
          <w:rFonts w:ascii="Arial" w:hAnsi="Arial" w:cs="Arial"/>
          <w:b/>
          <w:lang w:val="en-US"/>
        </w:rPr>
        <w:t>PGE2 E</w:t>
      </w:r>
      <w:r>
        <w:rPr>
          <w:rFonts w:ascii="Arial" w:hAnsi="Arial" w:cs="Arial"/>
          <w:b/>
          <w:lang w:val="en-US"/>
        </w:rPr>
        <w:t>XPRESSION</w:t>
      </w:r>
    </w:p>
    <w:p w:rsidR="00AF6E44" w:rsidRPr="006717DC" w:rsidRDefault="00AF6E44" w:rsidP="00444EEF">
      <w:pPr>
        <w:spacing w:line="360" w:lineRule="auto"/>
        <w:jc w:val="center"/>
        <w:rPr>
          <w:rFonts w:ascii="Arial" w:hAnsi="Arial" w:cs="Arial"/>
          <w:b/>
          <w:lang w:val="en-US"/>
        </w:rPr>
      </w:pPr>
    </w:p>
    <w:p w:rsidR="0016317B" w:rsidRPr="006717DC" w:rsidRDefault="0016317B" w:rsidP="00444EEF">
      <w:pPr>
        <w:spacing w:line="360" w:lineRule="auto"/>
        <w:jc w:val="both"/>
        <w:rPr>
          <w:rFonts w:ascii="Arial" w:hAnsi="Arial" w:cs="Arial"/>
          <w:b/>
          <w:lang w:val="en-US"/>
        </w:rPr>
      </w:pPr>
      <w:r w:rsidRPr="006717DC">
        <w:rPr>
          <w:rFonts w:ascii="Arial" w:hAnsi="Arial" w:cs="Arial"/>
          <w:b/>
          <w:lang w:val="en-US"/>
        </w:rPr>
        <w:t>Te</w:t>
      </w:r>
      <w:r w:rsidR="006717DC">
        <w:rPr>
          <w:rFonts w:ascii="Arial" w:hAnsi="Arial" w:cs="Arial"/>
          <w:b/>
          <w:lang w:val="en-US"/>
        </w:rPr>
        <w:t>chnical Field</w:t>
      </w:r>
    </w:p>
    <w:p w:rsidR="0016317B" w:rsidRPr="006717DC" w:rsidRDefault="0016317B" w:rsidP="00444EEF">
      <w:pPr>
        <w:spacing w:line="360" w:lineRule="auto"/>
        <w:jc w:val="both"/>
        <w:rPr>
          <w:rFonts w:ascii="Arial" w:hAnsi="Arial" w:cs="Arial"/>
          <w:lang w:val="en-US"/>
        </w:rPr>
      </w:pPr>
    </w:p>
    <w:p w:rsidR="0016317B" w:rsidRPr="006717DC" w:rsidRDefault="006717DC" w:rsidP="00444EEF">
      <w:pPr>
        <w:spacing w:line="360" w:lineRule="auto"/>
        <w:jc w:val="both"/>
        <w:rPr>
          <w:rFonts w:ascii="Arial" w:hAnsi="Arial" w:cs="Arial"/>
          <w:lang w:val="en-US"/>
        </w:rPr>
      </w:pPr>
      <w:r>
        <w:rPr>
          <w:rFonts w:ascii="Arial" w:hAnsi="Arial" w:cs="Arial"/>
          <w:lang w:val="en-US"/>
        </w:rPr>
        <w:t>The invention relates to a composition comprising the components that exhibit anti-nociceptive action formed for suppressing the pge2 expression.</w:t>
      </w:r>
      <w:r w:rsidR="0016317B" w:rsidRPr="006717DC">
        <w:rPr>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16317B" w:rsidRPr="006717DC" w:rsidRDefault="0016317B" w:rsidP="00444EEF">
      <w:pPr>
        <w:spacing w:line="360" w:lineRule="auto"/>
        <w:jc w:val="both"/>
        <w:rPr>
          <w:rFonts w:ascii="Arial" w:hAnsi="Arial" w:cs="Arial"/>
          <w:lang w:val="en-US"/>
        </w:rPr>
      </w:pPr>
    </w:p>
    <w:p w:rsidR="0016317B" w:rsidRPr="006717DC" w:rsidRDefault="006717DC" w:rsidP="00444EEF">
      <w:pPr>
        <w:spacing w:line="360" w:lineRule="auto"/>
        <w:jc w:val="both"/>
        <w:rPr>
          <w:rFonts w:ascii="Arial" w:hAnsi="Arial" w:cs="Arial"/>
          <w:b/>
          <w:lang w:val="en-US"/>
        </w:rPr>
      </w:pPr>
      <w:r>
        <w:rPr>
          <w:rFonts w:ascii="Arial" w:hAnsi="Arial" w:cs="Arial"/>
          <w:b/>
          <w:lang w:val="en-US"/>
        </w:rPr>
        <w:t>State of the Art</w:t>
      </w:r>
    </w:p>
    <w:p w:rsidR="00DB366A" w:rsidRPr="006717DC" w:rsidRDefault="006717DC" w:rsidP="00444EEF">
      <w:pPr>
        <w:pStyle w:val="NormalWeb"/>
        <w:spacing w:line="360" w:lineRule="auto"/>
        <w:jc w:val="both"/>
        <w:rPr>
          <w:rFonts w:ascii="Arial" w:hAnsi="Arial" w:cs="Arial"/>
          <w:color w:val="000000"/>
          <w:lang w:val="en-US"/>
        </w:rPr>
      </w:pPr>
      <w:r>
        <w:rPr>
          <w:rFonts w:ascii="Arial" w:hAnsi="Arial" w:cs="Arial"/>
          <w:lang w:val="en-US"/>
        </w:rPr>
        <w:t xml:space="preserve">Anti-nociceptive is the characteristic of having the ability to reduce or stop the painful stimulants (e.g. analgesics). According to the state of the art, the invention no. </w:t>
      </w:r>
      <w:r w:rsidR="00DB366A" w:rsidRPr="006717DC">
        <w:rPr>
          <w:rFonts w:ascii="Arial" w:hAnsi="Arial" w:cs="Arial"/>
          <w:color w:val="000000"/>
          <w:lang w:val="en-US"/>
        </w:rPr>
        <w:t xml:space="preserve">EP1243262B1 </w:t>
      </w:r>
      <w:r>
        <w:rPr>
          <w:rFonts w:ascii="Arial" w:hAnsi="Arial" w:cs="Arial"/>
          <w:color w:val="000000"/>
          <w:lang w:val="en-US"/>
        </w:rPr>
        <w:t xml:space="preserve">with classification </w:t>
      </w:r>
      <w:r w:rsidRPr="006717DC">
        <w:rPr>
          <w:rFonts w:ascii="Arial" w:hAnsi="Arial" w:cs="Arial"/>
          <w:color w:val="000000"/>
          <w:lang w:val="en-US"/>
        </w:rPr>
        <w:t>"A61K 31/165"</w:t>
      </w:r>
      <w:r>
        <w:rPr>
          <w:rFonts w:ascii="Arial" w:hAnsi="Arial" w:cs="Arial"/>
          <w:color w:val="000000"/>
          <w:lang w:val="en-US"/>
        </w:rPr>
        <w:t xml:space="preserve"> entitled</w:t>
      </w:r>
      <w:r w:rsidR="00DB366A" w:rsidRPr="006717DC">
        <w:rPr>
          <w:rFonts w:ascii="Arial" w:hAnsi="Arial" w:cs="Arial"/>
          <w:color w:val="000000"/>
          <w:lang w:val="en-US"/>
        </w:rPr>
        <w:t xml:space="preserve"> "</w:t>
      </w:r>
      <w:r>
        <w:rPr>
          <w:rFonts w:ascii="Arial" w:hAnsi="Arial" w:cs="Arial"/>
          <w:color w:val="000000"/>
          <w:lang w:val="en-US"/>
        </w:rPr>
        <w:t>Novel use of a peptide class of compound for treating non-neuropathic inflammatory pain</w:t>
      </w:r>
      <w:r w:rsidR="00DB366A" w:rsidRPr="006717DC">
        <w:rPr>
          <w:rFonts w:ascii="Arial" w:hAnsi="Arial" w:cs="Arial"/>
          <w:color w:val="000000"/>
          <w:lang w:val="en-US"/>
        </w:rPr>
        <w:t xml:space="preserve">" </w:t>
      </w:r>
      <w:r w:rsidR="00A20740" w:rsidRPr="00A20740">
        <w:rPr>
          <w:rFonts w:ascii="Arial" w:hAnsi="Arial" w:cs="Arial"/>
          <w:shd w:val="clear" w:color="auto" w:fill="FFFFFF"/>
          <w:lang w:val="en-US"/>
        </w:rPr>
        <w:t>relates to the use of compounds of Formula (I) for treating different types and symptoms of acute and chronic pain, especially non</w:t>
      </w:r>
      <w:r w:rsidR="00517920">
        <w:rPr>
          <w:rFonts w:ascii="Arial" w:hAnsi="Arial" w:cs="Arial"/>
          <w:shd w:val="clear" w:color="auto" w:fill="FFFFFF"/>
          <w:lang w:val="en-US"/>
        </w:rPr>
        <w:t>-</w:t>
      </w:r>
      <w:r w:rsidR="00A20740" w:rsidRPr="00A20740">
        <w:rPr>
          <w:rFonts w:ascii="Arial" w:hAnsi="Arial" w:cs="Arial"/>
          <w:shd w:val="clear" w:color="auto" w:fill="FFFFFF"/>
          <w:lang w:val="en-US"/>
        </w:rPr>
        <w:t>neuropathic inflammatory pain in mammals.</w:t>
      </w:r>
      <w:r w:rsidR="00DB366A" w:rsidRPr="006717DC">
        <w:rPr>
          <w:rFonts w:ascii="Arial" w:hAnsi="Arial" w:cs="Arial"/>
          <w:color w:val="000000"/>
          <w:lang w:val="en-US"/>
        </w:rPr>
        <w:t xml:space="preserve"> </w:t>
      </w:r>
      <w:r w:rsidR="00A20740">
        <w:rPr>
          <w:rFonts w:ascii="Arial" w:hAnsi="Arial" w:cs="Arial"/>
          <w:color w:val="000000"/>
          <w:lang w:val="en-US"/>
        </w:rPr>
        <w:t>The pain to be treated may be chronic inflammatory pain, e.g. rheumatoid arthritis pain and/or secondary inflammatory osteoarthritic pain. The compounds exhibit an anti-nociceptive profile and differ from the conventional analgesics such as the opioids and the non-steroidal anti-inflammatory drugs (NSAIDs) and are useful as specific analgesics.</w:t>
      </w:r>
      <w:r w:rsidR="00DB366A" w:rsidRPr="006717DC">
        <w:rPr>
          <w:rFonts w:ascii="Arial" w:hAnsi="Arial" w:cs="Arial"/>
          <w:color w:val="000000"/>
          <w:lang w:val="en-US"/>
        </w:rPr>
        <w:t xml:space="preserve"> </w:t>
      </w:r>
    </w:p>
    <w:p w:rsidR="00DB366A" w:rsidRPr="006717DC" w:rsidRDefault="00E61139" w:rsidP="00444EEF">
      <w:pPr>
        <w:pStyle w:val="NormalWeb"/>
        <w:spacing w:line="360" w:lineRule="auto"/>
        <w:jc w:val="both"/>
        <w:rPr>
          <w:rFonts w:ascii="Arial" w:hAnsi="Arial" w:cs="Arial"/>
          <w:color w:val="000000"/>
          <w:lang w:val="en-US"/>
        </w:rPr>
      </w:pPr>
      <w:r>
        <w:rPr>
          <w:rFonts w:ascii="Arial" w:hAnsi="Arial" w:cs="Arial"/>
          <w:color w:val="000000"/>
          <w:lang w:val="en-US"/>
        </w:rPr>
        <w:t>Further</w:t>
      </w:r>
      <w:r w:rsidR="00DB366A" w:rsidRPr="006717DC">
        <w:rPr>
          <w:rFonts w:ascii="Arial" w:hAnsi="Arial" w:cs="Arial"/>
          <w:color w:val="000000"/>
          <w:lang w:val="en-US"/>
        </w:rPr>
        <w:t>,</w:t>
      </w:r>
      <w:r>
        <w:rPr>
          <w:rFonts w:ascii="Arial" w:hAnsi="Arial" w:cs="Arial"/>
          <w:color w:val="000000"/>
          <w:lang w:val="en-US"/>
        </w:rPr>
        <w:t xml:space="preserve"> </w:t>
      </w:r>
      <w:r w:rsidR="00896144">
        <w:rPr>
          <w:rFonts w:ascii="Arial" w:hAnsi="Arial" w:cs="Arial"/>
          <w:color w:val="000000"/>
          <w:lang w:val="en-US"/>
        </w:rPr>
        <w:t xml:space="preserve">according to </w:t>
      </w:r>
      <w:r>
        <w:rPr>
          <w:rFonts w:ascii="Arial" w:hAnsi="Arial" w:cs="Arial"/>
          <w:color w:val="000000"/>
          <w:lang w:val="en-US"/>
        </w:rPr>
        <w:t>the invention no.</w:t>
      </w:r>
      <w:r w:rsidR="00DB366A" w:rsidRPr="006717DC">
        <w:rPr>
          <w:rFonts w:ascii="Arial" w:hAnsi="Arial" w:cs="Arial"/>
          <w:color w:val="000000"/>
          <w:lang w:val="en-US"/>
        </w:rPr>
        <w:t xml:space="preserve"> EP1334103B1 </w:t>
      </w:r>
      <w:r>
        <w:rPr>
          <w:rFonts w:ascii="Arial" w:hAnsi="Arial" w:cs="Arial"/>
          <w:color w:val="000000"/>
          <w:lang w:val="en-US"/>
        </w:rPr>
        <w:t>entitled</w:t>
      </w:r>
      <w:r w:rsidR="00DB366A" w:rsidRPr="006717DC">
        <w:rPr>
          <w:rFonts w:ascii="Arial" w:hAnsi="Arial" w:cs="Arial"/>
          <w:color w:val="000000"/>
          <w:lang w:val="en-US"/>
        </w:rPr>
        <w:t xml:space="preserve"> "</w:t>
      </w:r>
      <w:r>
        <w:rPr>
          <w:rFonts w:ascii="Arial" w:hAnsi="Arial" w:cs="Arial"/>
          <w:color w:val="000000"/>
          <w:lang w:val="en-US"/>
        </w:rPr>
        <w:t xml:space="preserve">Methods for treatment of disease-induced peripheral neuropathy and </w:t>
      </w:r>
      <w:r w:rsidR="00896144">
        <w:rPr>
          <w:rFonts w:ascii="Arial" w:hAnsi="Arial" w:cs="Arial"/>
          <w:color w:val="000000"/>
          <w:lang w:val="en-US"/>
        </w:rPr>
        <w:t xml:space="preserve">related conditions”, </w:t>
      </w:r>
      <w:r w:rsidR="00896144" w:rsidRPr="00896144">
        <w:rPr>
          <w:rFonts w:ascii="Arial" w:hAnsi="Arial" w:cs="Arial"/>
          <w:shd w:val="clear" w:color="auto" w:fill="FFFFFF"/>
          <w:lang w:val="en-US"/>
        </w:rPr>
        <w:t xml:space="preserve">a method of treating disease-induced peripheral neuropathy comprises administering to a patient with disease-induced peripheral neuropathy an effective quantity of a purine derivative or analogue, a tetrahydroindolone derivative or analogue, or a pyrimidine derivative or analogue. If the compound is a purine derivative, the purine moiety can be guanine or hypoxanthine. The compound can induce peripheral nerve sprouting through the action of a neurotrophic factor such as nerve growth factor (NGF) without the occurrence of hyperalgesia. The peripheral nerve sprouting can be nociceptive </w:t>
      </w:r>
      <w:r w:rsidR="00896144" w:rsidRPr="00896144">
        <w:rPr>
          <w:rFonts w:ascii="Arial" w:hAnsi="Arial" w:cs="Arial"/>
          <w:shd w:val="clear" w:color="auto" w:fill="FFFFFF"/>
          <w:lang w:val="en-US"/>
        </w:rPr>
        <w:lastRenderedPageBreak/>
        <w:t>nerve sprouting. The disease-induced peripheral neuropathy can be diabetic neuropathy or disease-induced peripheral neuropathy with another basis.</w:t>
      </w:r>
    </w:p>
    <w:p w:rsidR="0016317B" w:rsidRPr="006717DC" w:rsidRDefault="00A07068" w:rsidP="00444EEF">
      <w:pPr>
        <w:pStyle w:val="NormalWeb"/>
        <w:spacing w:line="360" w:lineRule="auto"/>
        <w:jc w:val="both"/>
        <w:rPr>
          <w:rFonts w:ascii="Arial" w:hAnsi="Arial" w:cs="Arial"/>
          <w:lang w:val="en-US"/>
        </w:rPr>
      </w:pPr>
      <w:r>
        <w:rPr>
          <w:rFonts w:ascii="Arial" w:hAnsi="Arial" w:cs="Arial"/>
          <w:color w:val="000000"/>
          <w:lang w:val="en-US"/>
        </w:rPr>
        <w:t>Further</w:t>
      </w:r>
      <w:r w:rsidR="00995752" w:rsidRPr="006717DC">
        <w:rPr>
          <w:rFonts w:ascii="Arial" w:hAnsi="Arial" w:cs="Arial"/>
          <w:color w:val="000000"/>
          <w:lang w:val="en-US"/>
        </w:rPr>
        <w:t>,</w:t>
      </w:r>
      <w:r>
        <w:rPr>
          <w:rFonts w:ascii="Arial" w:hAnsi="Arial" w:cs="Arial"/>
          <w:color w:val="000000"/>
          <w:lang w:val="en-US"/>
        </w:rPr>
        <w:t xml:space="preserve"> the invention no. </w:t>
      </w:r>
      <w:r w:rsidR="00995752" w:rsidRPr="006717DC">
        <w:rPr>
          <w:rFonts w:ascii="Arial" w:hAnsi="Arial" w:cs="Arial"/>
          <w:color w:val="000000"/>
          <w:lang w:val="en-US"/>
        </w:rPr>
        <w:t xml:space="preserve">EP2352721B1 </w:t>
      </w:r>
      <w:r>
        <w:rPr>
          <w:rFonts w:ascii="Arial" w:hAnsi="Arial" w:cs="Arial"/>
          <w:color w:val="000000"/>
          <w:lang w:val="en-US"/>
        </w:rPr>
        <w:t>entitled</w:t>
      </w:r>
      <w:r w:rsidR="00995752" w:rsidRPr="006717DC">
        <w:rPr>
          <w:rFonts w:ascii="Arial" w:hAnsi="Arial" w:cs="Arial"/>
          <w:color w:val="000000"/>
          <w:lang w:val="en-US"/>
        </w:rPr>
        <w:t xml:space="preserve"> "</w:t>
      </w:r>
      <w:r>
        <w:rPr>
          <w:rFonts w:ascii="Arial" w:hAnsi="Arial" w:cs="Arial"/>
          <w:color w:val="000000"/>
          <w:lang w:val="en-US"/>
        </w:rPr>
        <w:t>Novel process for the preparation of amino acid derivatives</w:t>
      </w:r>
      <w:r w:rsidR="00995752" w:rsidRPr="006717DC">
        <w:rPr>
          <w:rFonts w:ascii="Arial" w:hAnsi="Arial" w:cs="Arial"/>
          <w:color w:val="000000"/>
          <w:lang w:val="en-US"/>
        </w:rPr>
        <w:t>"</w:t>
      </w:r>
      <w:r>
        <w:rPr>
          <w:rFonts w:ascii="Arial" w:hAnsi="Arial" w:cs="Arial"/>
          <w:color w:val="000000"/>
          <w:lang w:val="en-US"/>
        </w:rPr>
        <w:t xml:space="preserve"> </w:t>
      </w:r>
      <w:r w:rsidRPr="00A07068">
        <w:rPr>
          <w:rFonts w:ascii="Arial" w:hAnsi="Arial" w:cs="Arial"/>
          <w:shd w:val="clear" w:color="auto" w:fill="FFFFFF"/>
          <w:lang w:val="en-US"/>
        </w:rPr>
        <w:t>relates to a novel process for the preparation of amino acid derivatives.</w:t>
      </w:r>
      <w:r w:rsidR="00995752" w:rsidRPr="00A07068">
        <w:rPr>
          <w:rFonts w:ascii="Arial" w:hAnsi="Arial" w:cs="Arial"/>
          <w:lang w:val="en-US"/>
        </w:rPr>
        <w:t xml:space="preserve"> </w:t>
      </w:r>
      <w:r w:rsidRPr="00A07068">
        <w:rPr>
          <w:rFonts w:ascii="Arial" w:hAnsi="Arial" w:cs="Arial"/>
          <w:shd w:val="clear" w:color="auto" w:fill="FFFFFF"/>
          <w:lang w:val="en-US"/>
        </w:rPr>
        <w:t>In particular, the present application relates to an improved process for the manufacture of</w:t>
      </w:r>
      <w:r w:rsidRPr="00A07068">
        <w:rPr>
          <w:rStyle w:val="apple-converted-space"/>
          <w:rFonts w:ascii="Arial" w:hAnsi="Arial" w:cs="Arial"/>
          <w:shd w:val="clear" w:color="auto" w:fill="FFFFFF"/>
          <w:lang w:val="en-US"/>
        </w:rPr>
        <w:t> </w:t>
      </w:r>
      <w:r w:rsidRPr="00A07068">
        <w:rPr>
          <w:rFonts w:ascii="Arial" w:hAnsi="Arial" w:cs="Arial"/>
          <w:iCs/>
          <w:shd w:val="clear" w:color="auto" w:fill="FFFFFF"/>
          <w:lang w:val="en-US"/>
        </w:rPr>
        <w:t>Lacosamide (LCM)</w:t>
      </w:r>
      <w:r w:rsidRPr="00A07068">
        <w:rPr>
          <w:rFonts w:ascii="Arial" w:hAnsi="Arial" w:cs="Arial"/>
          <w:i/>
          <w:iCs/>
          <w:shd w:val="clear" w:color="auto" w:fill="FFFFFF"/>
          <w:lang w:val="en-US"/>
        </w:rPr>
        <w:t>,</w:t>
      </w:r>
      <w:r w:rsidRPr="00A07068">
        <w:rPr>
          <w:rStyle w:val="apple-converted-space"/>
          <w:rFonts w:ascii="Arial" w:hAnsi="Arial" w:cs="Arial"/>
          <w:shd w:val="clear" w:color="auto" w:fill="FFFFFF"/>
          <w:lang w:val="en-US"/>
        </w:rPr>
        <w:t> </w:t>
      </w:r>
      <w:r w:rsidRPr="00A07068">
        <w:rPr>
          <w:rFonts w:ascii="Arial" w:hAnsi="Arial" w:cs="Arial"/>
          <w:shd w:val="clear" w:color="auto" w:fill="FFFFFF"/>
          <w:lang w:val="en-US"/>
        </w:rPr>
        <w:t>(R)-2-acetamido-N-benzyl-3-methoxypropion-amide, which is useful as an anticonvulsive drug.</w:t>
      </w:r>
      <w:r w:rsidRPr="00A07068">
        <w:rPr>
          <w:rFonts w:ascii="Arial" w:hAnsi="Arial" w:cs="Arial"/>
          <w:lang w:val="en-US"/>
        </w:rPr>
        <w:t xml:space="preserve"> </w:t>
      </w:r>
      <w:r w:rsidRPr="00A07068">
        <w:rPr>
          <w:rFonts w:ascii="Arial" w:hAnsi="Arial" w:cs="Arial"/>
          <w:shd w:val="clear" w:color="auto" w:fill="FFFFFF"/>
          <w:lang w:val="en-US"/>
        </w:rPr>
        <w:t>LCM has demonstrated antiepileptic effectiveness in different rodent seizure models and antinociceptive potential in experimental animal models that reflect distinct types and symptoms of neuropathic as well as chronic inflammatory pain.</w:t>
      </w:r>
      <w:r w:rsidR="00995752" w:rsidRPr="006717DC">
        <w:rPr>
          <w:rFonts w:ascii="Arial" w:hAnsi="Arial" w:cs="Arial"/>
          <w:color w:val="000000"/>
          <w:lang w:val="en-US"/>
        </w:rPr>
        <w:t xml:space="preserve"> </w:t>
      </w:r>
    </w:p>
    <w:p w:rsidR="0016317B" w:rsidRPr="006717DC" w:rsidRDefault="00A07068" w:rsidP="00444EEF">
      <w:pPr>
        <w:spacing w:line="360" w:lineRule="auto"/>
        <w:jc w:val="both"/>
        <w:rPr>
          <w:rFonts w:ascii="Arial" w:hAnsi="Arial" w:cs="Arial"/>
          <w:lang w:val="en-US"/>
        </w:rPr>
      </w:pPr>
      <w:r>
        <w:rPr>
          <w:rFonts w:ascii="Arial" w:hAnsi="Arial" w:cs="Arial"/>
          <w:lang w:val="en-US"/>
        </w:rPr>
        <w:t>As a result, the presence of the need for a composition for suppressing the pge2 expression and the inadequacy of the existing solutions have made it necessary to perform an improvement in the relevant art.</w:t>
      </w:r>
    </w:p>
    <w:p w:rsidR="0016317B" w:rsidRPr="006717DC" w:rsidRDefault="0016317B" w:rsidP="00444EEF">
      <w:pPr>
        <w:spacing w:line="360" w:lineRule="auto"/>
        <w:jc w:val="both"/>
        <w:rPr>
          <w:rFonts w:ascii="Arial" w:hAnsi="Arial" w:cs="Arial"/>
          <w:lang w:val="en-US"/>
        </w:rPr>
      </w:pPr>
    </w:p>
    <w:p w:rsidR="0016317B" w:rsidRPr="006717DC" w:rsidRDefault="0016317B" w:rsidP="00444EEF">
      <w:pPr>
        <w:spacing w:line="360" w:lineRule="auto"/>
        <w:jc w:val="both"/>
        <w:rPr>
          <w:rFonts w:ascii="Arial" w:hAnsi="Arial" w:cs="Arial"/>
          <w:lang w:val="en-US"/>
        </w:rPr>
      </w:pPr>
    </w:p>
    <w:p w:rsidR="0016317B" w:rsidRPr="006717DC" w:rsidRDefault="00A07068" w:rsidP="00444EEF">
      <w:pPr>
        <w:spacing w:line="360" w:lineRule="auto"/>
        <w:jc w:val="both"/>
        <w:rPr>
          <w:rFonts w:ascii="Arial" w:hAnsi="Arial" w:cs="Arial"/>
          <w:b/>
          <w:lang w:val="en-US"/>
        </w:rPr>
      </w:pPr>
      <w:r>
        <w:rPr>
          <w:rFonts w:ascii="Arial" w:hAnsi="Arial" w:cs="Arial"/>
          <w:b/>
          <w:lang w:val="en-US"/>
        </w:rPr>
        <w:t>Object of the Invention</w:t>
      </w:r>
    </w:p>
    <w:p w:rsidR="00FE4523" w:rsidRPr="006717DC" w:rsidRDefault="00A07068" w:rsidP="00444EEF">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enable the suppression of pge2.</w:t>
      </w:r>
      <w:r w:rsidR="00FE4523" w:rsidRPr="006717DC">
        <w:rPr>
          <w:rFonts w:ascii="Arial" w:hAnsi="Arial" w:cs="Arial"/>
          <w:lang w:val="en-US" w:eastAsia="en-US"/>
        </w:rPr>
        <w:t xml:space="preserve"> </w:t>
      </w:r>
    </w:p>
    <w:p w:rsidR="00FE4523" w:rsidRPr="006717DC" w:rsidRDefault="00A07068" w:rsidP="00444EEF">
      <w:pPr>
        <w:pStyle w:val="NormalWeb"/>
        <w:spacing w:line="360" w:lineRule="auto"/>
        <w:jc w:val="both"/>
        <w:rPr>
          <w:rFonts w:ascii="Arial" w:hAnsi="Arial" w:cs="Arial"/>
          <w:lang w:val="en-US" w:eastAsia="en-US"/>
        </w:rPr>
      </w:pPr>
      <w:r>
        <w:rPr>
          <w:rFonts w:ascii="Arial" w:hAnsi="Arial" w:cs="Arial"/>
          <w:lang w:val="en-US"/>
        </w:rPr>
        <w:t xml:space="preserve">Another object of the invention is to enable the suppression of </w:t>
      </w:r>
      <w:r w:rsidR="00FE4523" w:rsidRPr="006717DC">
        <w:rPr>
          <w:rFonts w:ascii="Arial" w:hAnsi="Arial" w:cs="Arial"/>
          <w:lang w:val="en-US" w:eastAsia="en-US"/>
        </w:rPr>
        <w:t>fmo3.</w:t>
      </w:r>
    </w:p>
    <w:p w:rsidR="0016317B" w:rsidRPr="006717DC" w:rsidRDefault="00A07068" w:rsidP="00444EEF">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pge2 expression, said composition being obtained by the components selected from the group comprising </w:t>
      </w:r>
      <w:r w:rsidR="000D2624" w:rsidRPr="006717DC">
        <w:rPr>
          <w:rFonts w:ascii="Arial" w:hAnsi="Arial" w:cs="Arial"/>
          <w:lang w:val="en-US"/>
        </w:rPr>
        <w:t>(4E)-​1-​(2,​2-​dimet</w:t>
      </w:r>
      <w:r>
        <w:rPr>
          <w:rFonts w:ascii="Arial" w:hAnsi="Arial" w:cs="Arial"/>
          <w:lang w:val="en-US"/>
        </w:rPr>
        <w:t>h</w:t>
      </w:r>
      <w:r w:rsidR="000D2624" w:rsidRPr="006717DC">
        <w:rPr>
          <w:rFonts w:ascii="Arial" w:hAnsi="Arial" w:cs="Arial"/>
          <w:lang w:val="en-US"/>
        </w:rPr>
        <w:t>o</w:t>
      </w:r>
      <w:r>
        <w:rPr>
          <w:rFonts w:ascii="Arial" w:hAnsi="Arial" w:cs="Arial"/>
          <w:lang w:val="en-US"/>
        </w:rPr>
        <w:t>xyphenyl</w:t>
      </w:r>
      <w:r w:rsidR="000D2624" w:rsidRPr="006717DC">
        <w:rPr>
          <w:rFonts w:ascii="Arial" w:hAnsi="Arial" w:cs="Arial"/>
          <w:lang w:val="en-US"/>
        </w:rPr>
        <w:t>)-​3-​(3,​4-​trih</w:t>
      </w:r>
      <w:r>
        <w:rPr>
          <w:rFonts w:ascii="Arial" w:hAnsi="Arial" w:cs="Arial"/>
          <w:lang w:val="en-US"/>
        </w:rPr>
        <w:t>y</w:t>
      </w:r>
      <w:r w:rsidR="000D2624" w:rsidRPr="006717DC">
        <w:rPr>
          <w:rFonts w:ascii="Arial" w:hAnsi="Arial" w:cs="Arial"/>
          <w:lang w:val="en-US"/>
        </w:rPr>
        <w:t>dro</w:t>
      </w:r>
      <w:r>
        <w:rPr>
          <w:rFonts w:ascii="Arial" w:hAnsi="Arial" w:cs="Arial"/>
          <w:lang w:val="en-US"/>
        </w:rPr>
        <w:t>xyphenyl</w:t>
      </w:r>
      <w:r w:rsidR="000D2624" w:rsidRPr="006717DC">
        <w:rPr>
          <w:rFonts w:ascii="Arial" w:hAnsi="Arial" w:cs="Arial"/>
          <w:lang w:val="en-US"/>
        </w:rPr>
        <w:t>)-​4-​propen-​2-​on</w:t>
      </w:r>
      <w:r>
        <w:rPr>
          <w:rFonts w:ascii="Arial" w:hAnsi="Arial" w:cs="Arial"/>
          <w:lang w:val="en-US"/>
        </w:rPr>
        <w:t>e</w:t>
      </w:r>
      <w:r w:rsidR="000D2624" w:rsidRPr="006717DC">
        <w:rPr>
          <w:rFonts w:ascii="Arial" w:hAnsi="Arial" w:cs="Arial"/>
          <w:lang w:val="en-US"/>
        </w:rPr>
        <w:t xml:space="preserve">, </w:t>
      </w:r>
      <w:r w:rsidR="000D2624" w:rsidRPr="006717DC">
        <w:rPr>
          <w:rFonts w:ascii="Arial" w:hAnsi="Arial" w:cs="Arial"/>
          <w:lang w:val="en-US" w:eastAsia="en-US"/>
        </w:rPr>
        <w:t>(2E)-​1-​(3,​3-​triepo</w:t>
      </w:r>
      <w:r>
        <w:rPr>
          <w:rFonts w:ascii="Arial" w:hAnsi="Arial" w:cs="Arial"/>
          <w:lang w:val="en-US" w:eastAsia="en-US"/>
        </w:rPr>
        <w:t>xyphenyl</w:t>
      </w:r>
      <w:r w:rsidR="000D2624" w:rsidRPr="006717DC">
        <w:rPr>
          <w:rFonts w:ascii="Arial" w:hAnsi="Arial" w:cs="Arial"/>
          <w:lang w:val="en-US" w:eastAsia="en-US"/>
        </w:rPr>
        <w:t>)-​6-​(2,2-​dih</w:t>
      </w:r>
      <w:r>
        <w:rPr>
          <w:rFonts w:ascii="Arial" w:hAnsi="Arial" w:cs="Arial"/>
          <w:lang w:val="en-US" w:eastAsia="en-US"/>
        </w:rPr>
        <w:t>y</w:t>
      </w:r>
      <w:r w:rsidR="000D2624" w:rsidRPr="006717DC">
        <w:rPr>
          <w:rFonts w:ascii="Arial" w:hAnsi="Arial" w:cs="Arial"/>
          <w:lang w:val="en-US" w:eastAsia="en-US"/>
        </w:rPr>
        <w:t>dro</w:t>
      </w:r>
      <w:r>
        <w:rPr>
          <w:rFonts w:ascii="Arial" w:hAnsi="Arial" w:cs="Arial"/>
          <w:lang w:val="en-US" w:eastAsia="en-US"/>
        </w:rPr>
        <w:t>xy</w:t>
      </w:r>
      <w:r w:rsidR="000D2624" w:rsidRPr="006717DC">
        <w:rPr>
          <w:rFonts w:ascii="Arial" w:hAnsi="Arial" w:cs="Arial"/>
          <w:lang w:val="en-US" w:eastAsia="en-US"/>
        </w:rPr>
        <w:t>laro</w:t>
      </w:r>
      <w:r w:rsidR="00141FDF">
        <w:rPr>
          <w:rFonts w:ascii="Arial" w:hAnsi="Arial" w:cs="Arial"/>
          <w:lang w:val="en-US" w:eastAsia="en-US"/>
        </w:rPr>
        <w:t>y</w:t>
      </w:r>
      <w:r w:rsidR="000D2624" w:rsidRPr="006717DC">
        <w:rPr>
          <w:rFonts w:ascii="Arial" w:hAnsi="Arial" w:cs="Arial"/>
          <w:lang w:val="en-US" w:eastAsia="en-US"/>
        </w:rPr>
        <w:t>l)-​6-​propen-​2-​on</w:t>
      </w:r>
      <w:r w:rsidR="00141FDF">
        <w:rPr>
          <w:rFonts w:ascii="Arial" w:hAnsi="Arial" w:cs="Arial"/>
          <w:lang w:val="en-US" w:eastAsia="en-US"/>
        </w:rPr>
        <w:t xml:space="preserve">e </w:t>
      </w:r>
      <w:r w:rsidR="00141FDF" w:rsidRPr="004D4F03">
        <w:rPr>
          <w:rFonts w:ascii="Arial" w:hAnsi="Arial" w:cs="Arial"/>
          <w:lang w:val="en-US"/>
        </w:rPr>
        <w:t>that are used individually or in combinations</w:t>
      </w:r>
      <w:r w:rsidR="000D2624" w:rsidRPr="006717DC">
        <w:rPr>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16317B" w:rsidRPr="006717DC" w:rsidRDefault="00141FDF" w:rsidP="00444EEF">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445E7">
        <w:rPr>
          <w:rFonts w:ascii="Arial" w:hAnsi="Arial" w:cs="Arial"/>
          <w:lang w:val="en-US"/>
        </w:rPr>
        <w:t>.</w:t>
      </w:r>
      <w:r w:rsidR="0016317B" w:rsidRPr="006717DC">
        <w:rPr>
          <w:rFonts w:ascii="Arial" w:hAnsi="Arial" w:cs="Arial"/>
          <w:lang w:val="en-US"/>
        </w:rPr>
        <w:t xml:space="preserve"> </w:t>
      </w:r>
    </w:p>
    <w:p w:rsidR="0016317B" w:rsidRPr="006717DC" w:rsidRDefault="0016317B" w:rsidP="00444EEF">
      <w:pPr>
        <w:spacing w:line="360" w:lineRule="auto"/>
        <w:jc w:val="both"/>
        <w:rPr>
          <w:rFonts w:ascii="Arial" w:hAnsi="Arial" w:cs="Arial"/>
          <w:b/>
          <w:lang w:val="en-US"/>
        </w:rPr>
      </w:pPr>
    </w:p>
    <w:p w:rsidR="0016317B" w:rsidRPr="006717DC" w:rsidRDefault="0016317B" w:rsidP="00444EEF">
      <w:pPr>
        <w:spacing w:line="360" w:lineRule="auto"/>
        <w:jc w:val="both"/>
        <w:rPr>
          <w:rFonts w:ascii="Arial" w:hAnsi="Arial" w:cs="Arial"/>
          <w:b/>
          <w:lang w:val="en-US"/>
        </w:rPr>
      </w:pPr>
    </w:p>
    <w:p w:rsidR="0016317B" w:rsidRPr="006717DC" w:rsidRDefault="00141FDF" w:rsidP="00444EEF">
      <w:pPr>
        <w:spacing w:line="360" w:lineRule="auto"/>
        <w:jc w:val="both"/>
        <w:rPr>
          <w:rFonts w:ascii="Arial" w:hAnsi="Arial" w:cs="Arial"/>
          <w:lang w:val="en-US"/>
        </w:rPr>
      </w:pPr>
      <w:r>
        <w:rPr>
          <w:rFonts w:ascii="Arial" w:hAnsi="Arial" w:cs="Arial"/>
          <w:b/>
          <w:lang w:val="en-US"/>
        </w:rPr>
        <w:t>Detailed Description of the Invention</w:t>
      </w:r>
    </w:p>
    <w:p w:rsidR="00FE4523" w:rsidRPr="006717DC" w:rsidRDefault="00141FDF" w:rsidP="00444EEF">
      <w:pPr>
        <w:spacing w:line="360" w:lineRule="auto"/>
        <w:jc w:val="both"/>
        <w:rPr>
          <w:rFonts w:ascii="Arial" w:hAnsi="Arial" w:cs="Arial"/>
          <w:lang w:val="en-US" w:eastAsia="en-US"/>
        </w:rPr>
      </w:pPr>
      <w:r>
        <w:rPr>
          <w:rFonts w:ascii="Arial" w:hAnsi="Arial" w:cs="Arial"/>
          <w:lang w:val="en-US"/>
        </w:rPr>
        <w:t xml:space="preserve">The invention is a composition comprising the components that exhibit anti-nociceptive action formed for suppressing the pge2 expression. The composition according to the invention enables the suppression of </w:t>
      </w:r>
      <w:r w:rsidR="00FE4523" w:rsidRPr="006717DC">
        <w:rPr>
          <w:rFonts w:ascii="Arial" w:hAnsi="Arial" w:cs="Arial"/>
          <w:lang w:val="en-US" w:eastAsia="en-US"/>
        </w:rPr>
        <w:t>pge2</w:t>
      </w:r>
      <w:r>
        <w:rPr>
          <w:rFonts w:ascii="Arial" w:hAnsi="Arial" w:cs="Arial"/>
          <w:lang w:val="en-US" w:eastAsia="en-US"/>
        </w:rPr>
        <w:t xml:space="preserve"> and the suppression of </w:t>
      </w:r>
      <w:r w:rsidR="00FE4523" w:rsidRPr="006717DC">
        <w:rPr>
          <w:rFonts w:ascii="Arial" w:hAnsi="Arial" w:cs="Arial"/>
          <w:lang w:val="en-US" w:eastAsia="en-US"/>
        </w:rPr>
        <w:t xml:space="preserve">fmo3. </w:t>
      </w:r>
    </w:p>
    <w:p w:rsidR="0016317B" w:rsidRPr="006717DC" w:rsidRDefault="0016317B" w:rsidP="00444EEF">
      <w:pPr>
        <w:spacing w:line="360" w:lineRule="auto"/>
        <w:jc w:val="both"/>
        <w:rPr>
          <w:rFonts w:ascii="Arial" w:hAnsi="Arial" w:cs="Arial"/>
          <w:lang w:val="en-US"/>
        </w:rPr>
      </w:pPr>
    </w:p>
    <w:p w:rsidR="0016317B" w:rsidRPr="006717DC" w:rsidRDefault="00141FDF" w:rsidP="00444EEF">
      <w:pPr>
        <w:spacing w:line="360" w:lineRule="auto"/>
        <w:jc w:val="both"/>
        <w:rPr>
          <w:rFonts w:ascii="Arial" w:hAnsi="Arial" w:cs="Arial"/>
          <w:lang w:val="en-US"/>
        </w:rPr>
      </w:pPr>
      <w:r>
        <w:rPr>
          <w:rFonts w:ascii="Arial" w:hAnsi="Arial" w:cs="Arial"/>
          <w:lang w:val="en-US"/>
        </w:rPr>
        <w:t xml:space="preserve">The composition according to the invention contains </w:t>
      </w:r>
      <w:r w:rsidR="00DF104A" w:rsidRPr="006717DC">
        <w:rPr>
          <w:rFonts w:ascii="Arial" w:hAnsi="Arial" w:cs="Arial"/>
          <w:lang w:val="en-US"/>
        </w:rPr>
        <w:t>(4E)-​1-​(2,​2-​dimet</w:t>
      </w:r>
      <w:r>
        <w:rPr>
          <w:rFonts w:ascii="Arial" w:hAnsi="Arial" w:cs="Arial"/>
          <w:lang w:val="en-US"/>
        </w:rPr>
        <w:t>h</w:t>
      </w:r>
      <w:r w:rsidR="00DF104A" w:rsidRPr="006717DC">
        <w:rPr>
          <w:rFonts w:ascii="Arial" w:hAnsi="Arial" w:cs="Arial"/>
          <w:lang w:val="en-US"/>
        </w:rPr>
        <w:t>o</w:t>
      </w:r>
      <w:r>
        <w:rPr>
          <w:rFonts w:ascii="Arial" w:hAnsi="Arial" w:cs="Arial"/>
          <w:lang w:val="en-US"/>
        </w:rPr>
        <w:t>xyphenyl</w:t>
      </w:r>
      <w:r w:rsidR="00DF104A" w:rsidRPr="006717DC">
        <w:rPr>
          <w:rFonts w:ascii="Arial" w:hAnsi="Arial" w:cs="Arial"/>
          <w:lang w:val="en-US"/>
        </w:rPr>
        <w:t>)-​3-​(3,​4-​trih</w:t>
      </w:r>
      <w:r>
        <w:rPr>
          <w:rFonts w:ascii="Arial" w:hAnsi="Arial" w:cs="Arial"/>
          <w:lang w:val="en-US"/>
        </w:rPr>
        <w:t>y</w:t>
      </w:r>
      <w:r w:rsidR="00DF104A" w:rsidRPr="006717DC">
        <w:rPr>
          <w:rFonts w:ascii="Arial" w:hAnsi="Arial" w:cs="Arial"/>
          <w:lang w:val="en-US"/>
        </w:rPr>
        <w:t>dro</w:t>
      </w:r>
      <w:r>
        <w:rPr>
          <w:rFonts w:ascii="Arial" w:hAnsi="Arial" w:cs="Arial"/>
          <w:lang w:val="en-US"/>
        </w:rPr>
        <w:t>xyphenyl</w:t>
      </w:r>
      <w:r w:rsidR="00DF104A" w:rsidRPr="006717DC">
        <w:rPr>
          <w:rFonts w:ascii="Arial" w:hAnsi="Arial" w:cs="Arial"/>
          <w:lang w:val="en-US"/>
        </w:rPr>
        <w:t>)-​4-​propen-​2-​on</w:t>
      </w:r>
      <w:r>
        <w:rPr>
          <w:rFonts w:ascii="Arial" w:hAnsi="Arial" w:cs="Arial"/>
          <w:lang w:val="en-US"/>
        </w:rPr>
        <w:t>e</w:t>
      </w:r>
      <w:r w:rsidR="00DF104A" w:rsidRPr="006717DC">
        <w:rPr>
          <w:rFonts w:ascii="Arial" w:hAnsi="Arial" w:cs="Arial"/>
          <w:lang w:val="en-US"/>
        </w:rPr>
        <w:t xml:space="preserve">, </w:t>
      </w:r>
      <w:r w:rsidR="00DF104A" w:rsidRPr="006717DC">
        <w:rPr>
          <w:rFonts w:ascii="Arial" w:hAnsi="Arial" w:cs="Arial"/>
          <w:lang w:val="en-US" w:eastAsia="en-US"/>
        </w:rPr>
        <w:t>(2E)-​1-​(3,​3-​triepo</w:t>
      </w:r>
      <w:r>
        <w:rPr>
          <w:rFonts w:ascii="Arial" w:hAnsi="Arial" w:cs="Arial"/>
          <w:lang w:val="en-US" w:eastAsia="en-US"/>
        </w:rPr>
        <w:t>xyphenyl</w:t>
      </w:r>
      <w:r w:rsidR="00DF104A" w:rsidRPr="006717DC">
        <w:rPr>
          <w:rFonts w:ascii="Arial" w:hAnsi="Arial" w:cs="Arial"/>
          <w:lang w:val="en-US" w:eastAsia="en-US"/>
        </w:rPr>
        <w:t>)-​6-​(2,2-​dih</w:t>
      </w:r>
      <w:r>
        <w:rPr>
          <w:rFonts w:ascii="Arial" w:hAnsi="Arial" w:cs="Arial"/>
          <w:lang w:val="en-US" w:eastAsia="en-US"/>
        </w:rPr>
        <w:t>y</w:t>
      </w:r>
      <w:r w:rsidR="00DF104A" w:rsidRPr="006717DC">
        <w:rPr>
          <w:rFonts w:ascii="Arial" w:hAnsi="Arial" w:cs="Arial"/>
          <w:lang w:val="en-US" w:eastAsia="en-US"/>
        </w:rPr>
        <w:t>dro</w:t>
      </w:r>
      <w:r>
        <w:rPr>
          <w:rFonts w:ascii="Arial" w:hAnsi="Arial" w:cs="Arial"/>
          <w:lang w:val="en-US" w:eastAsia="en-US"/>
        </w:rPr>
        <w:t>xylaroyl</w:t>
      </w:r>
      <w:r w:rsidR="00DF104A" w:rsidRPr="006717DC">
        <w:rPr>
          <w:rFonts w:ascii="Arial" w:hAnsi="Arial" w:cs="Arial"/>
          <w:lang w:val="en-US" w:eastAsia="en-US"/>
        </w:rPr>
        <w:t>)-​6-​propen-​2-​on</w:t>
      </w:r>
      <w:r>
        <w:rPr>
          <w:rFonts w:ascii="Arial" w:hAnsi="Arial" w:cs="Arial"/>
          <w:lang w:val="en-US" w:eastAsia="en-US"/>
        </w:rPr>
        <w:t>e</w:t>
      </w:r>
      <w:r w:rsidR="0016317B" w:rsidRPr="006717DC">
        <w:rPr>
          <w:rStyle w:val="apple-style-span"/>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16317B" w:rsidRPr="006717DC" w:rsidRDefault="00141FDF" w:rsidP="00444EEF">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FE4523" w:rsidRPr="006717DC" w:rsidRDefault="00394C1F" w:rsidP="00444EEF">
      <w:pPr>
        <w:spacing w:line="360" w:lineRule="auto"/>
        <w:jc w:val="both"/>
        <w:rPr>
          <w:rFonts w:ascii="Arial" w:hAnsi="Arial" w:cs="Arial"/>
          <w:lang w:val="en-US"/>
        </w:rPr>
      </w:pPr>
      <w:r w:rsidRPr="006717DC">
        <w:rPr>
          <w:rFonts w:ascii="Arial" w:hAnsi="Arial" w:cs="Arial"/>
          <w:lang w:val="en-US"/>
        </w:rPr>
        <w:t>1-99</w:t>
      </w:r>
      <w:r w:rsidR="00141FDF">
        <w:rPr>
          <w:rFonts w:ascii="Arial" w:hAnsi="Arial" w:cs="Arial"/>
          <w:lang w:val="en-US"/>
        </w:rPr>
        <w:t>%</w:t>
      </w:r>
      <w:r w:rsidRPr="006717DC">
        <w:rPr>
          <w:rFonts w:ascii="Arial" w:hAnsi="Arial" w:cs="Arial"/>
          <w:lang w:val="en-US"/>
        </w:rPr>
        <w:t xml:space="preserve"> </w:t>
      </w:r>
      <w:r w:rsidR="00FE4523" w:rsidRPr="006717DC">
        <w:rPr>
          <w:rFonts w:ascii="Arial" w:hAnsi="Arial" w:cs="Arial"/>
          <w:lang w:val="en-US"/>
        </w:rPr>
        <w:t>(4E)-​1-​(2,​2-​dimet</w:t>
      </w:r>
      <w:r w:rsidR="00141FDF">
        <w:rPr>
          <w:rFonts w:ascii="Arial" w:hAnsi="Arial" w:cs="Arial"/>
          <w:lang w:val="en-US"/>
        </w:rPr>
        <w:t>h</w:t>
      </w:r>
      <w:r w:rsidR="00FE4523" w:rsidRPr="006717DC">
        <w:rPr>
          <w:rFonts w:ascii="Arial" w:hAnsi="Arial" w:cs="Arial"/>
          <w:lang w:val="en-US"/>
        </w:rPr>
        <w:t>o</w:t>
      </w:r>
      <w:r w:rsidR="00141FDF">
        <w:rPr>
          <w:rFonts w:ascii="Arial" w:hAnsi="Arial" w:cs="Arial"/>
          <w:lang w:val="en-US"/>
        </w:rPr>
        <w:t>xyphenyl</w:t>
      </w:r>
      <w:r w:rsidR="00FE4523" w:rsidRPr="006717DC">
        <w:rPr>
          <w:rFonts w:ascii="Arial" w:hAnsi="Arial" w:cs="Arial"/>
          <w:lang w:val="en-US"/>
        </w:rPr>
        <w:t>)-​3-​(3,​4-​tri</w:t>
      </w:r>
      <w:r w:rsidR="00422A5C" w:rsidRPr="006717DC">
        <w:rPr>
          <w:rFonts w:ascii="Arial" w:hAnsi="Arial" w:cs="Arial"/>
          <w:lang w:val="en-US"/>
        </w:rPr>
        <w:t>h</w:t>
      </w:r>
      <w:r w:rsidR="00141FDF">
        <w:rPr>
          <w:rFonts w:ascii="Arial" w:hAnsi="Arial" w:cs="Arial"/>
          <w:lang w:val="en-US"/>
        </w:rPr>
        <w:t>y</w:t>
      </w:r>
      <w:r w:rsidR="00422A5C" w:rsidRPr="006717DC">
        <w:rPr>
          <w:rFonts w:ascii="Arial" w:hAnsi="Arial" w:cs="Arial"/>
          <w:lang w:val="en-US"/>
        </w:rPr>
        <w:t>dro</w:t>
      </w:r>
      <w:r w:rsidR="00141FDF">
        <w:rPr>
          <w:rFonts w:ascii="Arial" w:hAnsi="Arial" w:cs="Arial"/>
          <w:lang w:val="en-US"/>
        </w:rPr>
        <w:t>xyphenyl</w:t>
      </w:r>
      <w:r w:rsidR="00FE4523" w:rsidRPr="006717DC">
        <w:rPr>
          <w:rFonts w:ascii="Arial" w:hAnsi="Arial" w:cs="Arial"/>
          <w:lang w:val="en-US"/>
        </w:rPr>
        <w:t>)-​4-​propen-​2-​on</w:t>
      </w:r>
      <w:r w:rsidR="00141FDF">
        <w:rPr>
          <w:rFonts w:ascii="Arial" w:hAnsi="Arial" w:cs="Arial"/>
          <w:lang w:val="en-US"/>
        </w:rPr>
        <w:t>e</w:t>
      </w:r>
      <w:r w:rsidRPr="006717DC">
        <w:rPr>
          <w:rFonts w:ascii="Arial" w:hAnsi="Arial" w:cs="Arial"/>
          <w:lang w:val="en-US"/>
        </w:rPr>
        <w:t>,</w:t>
      </w:r>
      <w:r w:rsidR="00FE4523" w:rsidRPr="006717DC">
        <w:rPr>
          <w:rFonts w:ascii="Arial" w:hAnsi="Arial" w:cs="Arial"/>
          <w:lang w:val="en-US"/>
        </w:rPr>
        <w:t xml:space="preserve">  </w:t>
      </w:r>
    </w:p>
    <w:p w:rsidR="0016317B" w:rsidRPr="006717DC" w:rsidRDefault="00394C1F" w:rsidP="00444EEF">
      <w:pPr>
        <w:pStyle w:val="NormalWeb"/>
        <w:spacing w:line="360" w:lineRule="auto"/>
        <w:jc w:val="both"/>
        <w:rPr>
          <w:rFonts w:ascii="Arial" w:hAnsi="Arial" w:cs="Arial"/>
          <w:lang w:val="en-US"/>
        </w:rPr>
      </w:pPr>
      <w:r w:rsidRPr="006717DC">
        <w:rPr>
          <w:rFonts w:ascii="Arial" w:hAnsi="Arial" w:cs="Arial"/>
          <w:lang w:val="en-US" w:eastAsia="en-US"/>
        </w:rPr>
        <w:t>99-1</w:t>
      </w:r>
      <w:r w:rsidR="00141FDF">
        <w:rPr>
          <w:rFonts w:ascii="Arial" w:hAnsi="Arial" w:cs="Arial"/>
          <w:lang w:val="en-US" w:eastAsia="en-US"/>
        </w:rPr>
        <w:t>%</w:t>
      </w:r>
      <w:r w:rsidRPr="006717DC">
        <w:rPr>
          <w:rFonts w:ascii="Arial" w:hAnsi="Arial" w:cs="Arial"/>
          <w:lang w:val="en-US"/>
        </w:rPr>
        <w:t xml:space="preserve"> </w:t>
      </w:r>
      <w:r w:rsidR="00FE4523" w:rsidRPr="006717DC">
        <w:rPr>
          <w:rFonts w:ascii="Arial" w:hAnsi="Arial" w:cs="Arial"/>
          <w:lang w:val="en-US" w:eastAsia="en-US"/>
        </w:rPr>
        <w:t>(2E)-​1-​(3,​3-​triepo</w:t>
      </w:r>
      <w:r w:rsidR="00141FDF">
        <w:rPr>
          <w:rFonts w:ascii="Arial" w:hAnsi="Arial" w:cs="Arial"/>
          <w:lang w:val="en-US" w:eastAsia="en-US"/>
        </w:rPr>
        <w:t>xyphenyl</w:t>
      </w:r>
      <w:r w:rsidR="00FE4523" w:rsidRPr="006717DC">
        <w:rPr>
          <w:rFonts w:ascii="Arial" w:hAnsi="Arial" w:cs="Arial"/>
          <w:lang w:val="en-US" w:eastAsia="en-US"/>
        </w:rPr>
        <w:t>)-​6-​(2,2-​di</w:t>
      </w:r>
      <w:r w:rsidR="00422A5C" w:rsidRPr="006717DC">
        <w:rPr>
          <w:rFonts w:ascii="Arial" w:hAnsi="Arial" w:cs="Arial"/>
          <w:lang w:val="en-US" w:eastAsia="en-US"/>
        </w:rPr>
        <w:t>h</w:t>
      </w:r>
      <w:r w:rsidR="00141FDF">
        <w:rPr>
          <w:rFonts w:ascii="Arial" w:hAnsi="Arial" w:cs="Arial"/>
          <w:lang w:val="en-US" w:eastAsia="en-US"/>
        </w:rPr>
        <w:t>y</w:t>
      </w:r>
      <w:r w:rsidR="00422A5C" w:rsidRPr="006717DC">
        <w:rPr>
          <w:rFonts w:ascii="Arial" w:hAnsi="Arial" w:cs="Arial"/>
          <w:lang w:val="en-US" w:eastAsia="en-US"/>
        </w:rPr>
        <w:t>dro</w:t>
      </w:r>
      <w:r w:rsidR="00141FDF">
        <w:rPr>
          <w:rFonts w:ascii="Arial" w:hAnsi="Arial" w:cs="Arial"/>
          <w:lang w:val="en-US" w:eastAsia="en-US"/>
        </w:rPr>
        <w:t>xylaroyl</w:t>
      </w:r>
      <w:r w:rsidR="00FE4523" w:rsidRPr="006717DC">
        <w:rPr>
          <w:rFonts w:ascii="Arial" w:hAnsi="Arial" w:cs="Arial"/>
          <w:lang w:val="en-US" w:eastAsia="en-US"/>
        </w:rPr>
        <w:t>)-​6-​propen-​2-​on</w:t>
      </w:r>
      <w:r w:rsidR="00141FDF">
        <w:rPr>
          <w:rFonts w:ascii="Arial" w:hAnsi="Arial" w:cs="Arial"/>
          <w:lang w:val="en-US" w:eastAsia="en-US"/>
        </w:rPr>
        <w:t>e</w:t>
      </w:r>
      <w:r w:rsidRPr="006717DC">
        <w:rPr>
          <w:rFonts w:ascii="Arial" w:hAnsi="Arial" w:cs="Arial"/>
          <w:lang w:val="en-US" w:eastAsia="en-US"/>
        </w:rPr>
        <w:t>.</w:t>
      </w:r>
    </w:p>
    <w:p w:rsidR="0016317B" w:rsidRPr="006717DC" w:rsidRDefault="00141FDF" w:rsidP="00444EEF">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FD33F1">
        <w:rPr>
          <w:rFonts w:ascii="Arial" w:hAnsi="Arial" w:cs="Arial"/>
          <w:lang w:val="en-US"/>
        </w:rPr>
        <w:t>.</w:t>
      </w:r>
      <w:r w:rsidR="0016317B" w:rsidRPr="006717DC">
        <w:rPr>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16317B" w:rsidRPr="006717DC" w:rsidRDefault="00141FDF" w:rsidP="00444EEF">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pge2 expression a</w:t>
      </w:r>
      <w:r w:rsidRPr="004D4F03">
        <w:rPr>
          <w:rFonts w:ascii="Arial" w:hAnsi="Arial" w:cs="Arial"/>
          <w:lang w:val="en-US"/>
        </w:rPr>
        <w:t>nd the manufacture thereof for this purpose</w:t>
      </w:r>
      <w:r w:rsidRPr="00FD33F1">
        <w:rPr>
          <w:rFonts w:ascii="Arial" w:hAnsi="Arial" w:cs="Arial"/>
          <w:lang w:val="en-US"/>
        </w:rPr>
        <w:t>.</w:t>
      </w:r>
      <w:r w:rsidR="0016317B" w:rsidRPr="006717DC">
        <w:rPr>
          <w:rFonts w:ascii="Arial" w:hAnsi="Arial" w:cs="Arial"/>
          <w:lang w:val="en-US"/>
        </w:rPr>
        <w:t xml:space="preserve"> </w:t>
      </w:r>
    </w:p>
    <w:p w:rsidR="0016317B" w:rsidRPr="006717DC" w:rsidRDefault="0016317B" w:rsidP="00444EEF">
      <w:pPr>
        <w:spacing w:line="360" w:lineRule="auto"/>
        <w:jc w:val="center"/>
        <w:rPr>
          <w:rFonts w:ascii="Arial" w:hAnsi="Arial" w:cs="Arial"/>
          <w:b/>
          <w:lang w:val="en-US"/>
        </w:rPr>
      </w:pPr>
      <w:r w:rsidRPr="006717DC">
        <w:rPr>
          <w:rFonts w:ascii="Arial" w:hAnsi="Arial" w:cs="Arial"/>
          <w:b/>
          <w:lang w:val="en-US"/>
        </w:rPr>
        <w:br w:type="page"/>
      </w:r>
      <w:r w:rsidR="003C619E">
        <w:rPr>
          <w:rFonts w:ascii="Arial" w:hAnsi="Arial" w:cs="Arial"/>
          <w:b/>
          <w:lang w:val="en-US"/>
        </w:rPr>
        <w:lastRenderedPageBreak/>
        <w:t>CLAIMS</w:t>
      </w:r>
    </w:p>
    <w:p w:rsidR="0016317B" w:rsidRPr="006717DC" w:rsidRDefault="0016317B" w:rsidP="00444EEF">
      <w:pPr>
        <w:tabs>
          <w:tab w:val="left" w:pos="3497"/>
        </w:tabs>
        <w:spacing w:line="360" w:lineRule="auto"/>
        <w:jc w:val="both"/>
        <w:rPr>
          <w:rFonts w:ascii="Arial" w:hAnsi="Arial" w:cs="Arial"/>
          <w:lang w:val="en-US"/>
        </w:rPr>
      </w:pPr>
    </w:p>
    <w:p w:rsidR="0016317B" w:rsidRPr="006717DC" w:rsidRDefault="003C619E" w:rsidP="00444EEF">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pge2 expression, said composition being obtained by the components selected from the group comprising </w:t>
      </w:r>
      <w:r w:rsidRPr="006717DC">
        <w:rPr>
          <w:rFonts w:ascii="Arial" w:hAnsi="Arial" w:cs="Arial"/>
          <w:lang w:val="en-US"/>
        </w:rPr>
        <w:t>(4E)-​1-​(2,​2-​dimet</w:t>
      </w:r>
      <w:r>
        <w:rPr>
          <w:rFonts w:ascii="Arial" w:hAnsi="Arial" w:cs="Arial"/>
          <w:lang w:val="en-US"/>
        </w:rPr>
        <w:t>h</w:t>
      </w:r>
      <w:r w:rsidRPr="006717DC">
        <w:rPr>
          <w:rFonts w:ascii="Arial" w:hAnsi="Arial" w:cs="Arial"/>
          <w:lang w:val="en-US"/>
        </w:rPr>
        <w:t>o</w:t>
      </w:r>
      <w:r>
        <w:rPr>
          <w:rFonts w:ascii="Arial" w:hAnsi="Arial" w:cs="Arial"/>
          <w:lang w:val="en-US"/>
        </w:rPr>
        <w:t>xyphenyl</w:t>
      </w:r>
      <w:r w:rsidRPr="006717DC">
        <w:rPr>
          <w:rFonts w:ascii="Arial" w:hAnsi="Arial" w:cs="Arial"/>
          <w:lang w:val="en-US"/>
        </w:rPr>
        <w:t>)-​3-​(3,​4-​trih</w:t>
      </w:r>
      <w:r>
        <w:rPr>
          <w:rFonts w:ascii="Arial" w:hAnsi="Arial" w:cs="Arial"/>
          <w:lang w:val="en-US"/>
        </w:rPr>
        <w:t>y</w:t>
      </w:r>
      <w:r w:rsidRPr="006717DC">
        <w:rPr>
          <w:rFonts w:ascii="Arial" w:hAnsi="Arial" w:cs="Arial"/>
          <w:lang w:val="en-US"/>
        </w:rPr>
        <w:t>dro</w:t>
      </w:r>
      <w:r>
        <w:rPr>
          <w:rFonts w:ascii="Arial" w:hAnsi="Arial" w:cs="Arial"/>
          <w:lang w:val="en-US"/>
        </w:rPr>
        <w:t>xyphenyl</w:t>
      </w:r>
      <w:r w:rsidRPr="006717DC">
        <w:rPr>
          <w:rFonts w:ascii="Arial" w:hAnsi="Arial" w:cs="Arial"/>
          <w:lang w:val="en-US"/>
        </w:rPr>
        <w:t>)-​4-​propen-​2-​on</w:t>
      </w:r>
      <w:r>
        <w:rPr>
          <w:rFonts w:ascii="Arial" w:hAnsi="Arial" w:cs="Arial"/>
          <w:lang w:val="en-US"/>
        </w:rPr>
        <w:t>e</w:t>
      </w:r>
      <w:r w:rsidRPr="006717DC">
        <w:rPr>
          <w:rFonts w:ascii="Arial" w:hAnsi="Arial" w:cs="Arial"/>
          <w:lang w:val="en-US"/>
        </w:rPr>
        <w:t xml:space="preserve">, </w:t>
      </w:r>
      <w:r w:rsidRPr="006717DC">
        <w:rPr>
          <w:rFonts w:ascii="Arial" w:hAnsi="Arial" w:cs="Arial"/>
          <w:lang w:val="en-US" w:eastAsia="en-US"/>
        </w:rPr>
        <w:t>(2E)-​1-​(3,​3-​triepo</w:t>
      </w:r>
      <w:r>
        <w:rPr>
          <w:rFonts w:ascii="Arial" w:hAnsi="Arial" w:cs="Arial"/>
          <w:lang w:val="en-US" w:eastAsia="en-US"/>
        </w:rPr>
        <w:t>xyphenyl</w:t>
      </w:r>
      <w:r w:rsidRPr="006717DC">
        <w:rPr>
          <w:rFonts w:ascii="Arial" w:hAnsi="Arial" w:cs="Arial"/>
          <w:lang w:val="en-US" w:eastAsia="en-US"/>
        </w:rPr>
        <w:t>)-​6-​(2,2-​dih</w:t>
      </w:r>
      <w:r>
        <w:rPr>
          <w:rFonts w:ascii="Arial" w:hAnsi="Arial" w:cs="Arial"/>
          <w:lang w:val="en-US" w:eastAsia="en-US"/>
        </w:rPr>
        <w:t>y</w:t>
      </w:r>
      <w:r w:rsidRPr="006717DC">
        <w:rPr>
          <w:rFonts w:ascii="Arial" w:hAnsi="Arial" w:cs="Arial"/>
          <w:lang w:val="en-US" w:eastAsia="en-US"/>
        </w:rPr>
        <w:t>dro</w:t>
      </w:r>
      <w:r>
        <w:rPr>
          <w:rFonts w:ascii="Arial" w:hAnsi="Arial" w:cs="Arial"/>
          <w:lang w:val="en-US" w:eastAsia="en-US"/>
        </w:rPr>
        <w:t>xy</w:t>
      </w:r>
      <w:r w:rsidRPr="006717DC">
        <w:rPr>
          <w:rFonts w:ascii="Arial" w:hAnsi="Arial" w:cs="Arial"/>
          <w:lang w:val="en-US" w:eastAsia="en-US"/>
        </w:rPr>
        <w:t>laro</w:t>
      </w:r>
      <w:r>
        <w:rPr>
          <w:rFonts w:ascii="Arial" w:hAnsi="Arial" w:cs="Arial"/>
          <w:lang w:val="en-US" w:eastAsia="en-US"/>
        </w:rPr>
        <w:t>y</w:t>
      </w:r>
      <w:r w:rsidRPr="006717DC">
        <w:rPr>
          <w:rFonts w:ascii="Arial" w:hAnsi="Arial" w:cs="Arial"/>
          <w:lang w:val="en-US" w:eastAsia="en-US"/>
        </w:rPr>
        <w:t>l)-​6-​propen-​2-​on</w:t>
      </w:r>
      <w:r>
        <w:rPr>
          <w:rFonts w:ascii="Arial" w:hAnsi="Arial" w:cs="Arial"/>
          <w:lang w:val="en-US" w:eastAsia="en-US"/>
        </w:rPr>
        <w:t xml:space="preserve">e </w:t>
      </w:r>
      <w:r w:rsidRPr="004D4F03">
        <w:rPr>
          <w:rFonts w:ascii="Arial" w:hAnsi="Arial" w:cs="Arial"/>
          <w:lang w:val="en-US"/>
        </w:rPr>
        <w:t>that are used individually or in combinations</w:t>
      </w:r>
      <w:r w:rsidR="0016317B" w:rsidRPr="006717DC">
        <w:rPr>
          <w:rFonts w:ascii="Arial" w:hAnsi="Arial" w:cs="Arial"/>
          <w:lang w:val="en-US"/>
        </w:rPr>
        <w:t xml:space="preserve">. </w:t>
      </w:r>
    </w:p>
    <w:p w:rsidR="0016317B" w:rsidRPr="006717DC" w:rsidRDefault="0016317B" w:rsidP="00444EEF">
      <w:pPr>
        <w:spacing w:line="360" w:lineRule="auto"/>
        <w:ind w:left="360"/>
        <w:jc w:val="both"/>
        <w:rPr>
          <w:rFonts w:ascii="Arial" w:hAnsi="Arial" w:cs="Arial"/>
          <w:lang w:val="en-US"/>
        </w:rPr>
      </w:pPr>
    </w:p>
    <w:p w:rsidR="0016317B" w:rsidRPr="006717DC" w:rsidRDefault="003C619E" w:rsidP="00444EEF">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6717DC">
        <w:rPr>
          <w:rFonts w:ascii="Arial" w:hAnsi="Arial" w:cs="Arial"/>
          <w:lang w:val="en-US"/>
        </w:rPr>
        <w:t xml:space="preserve"> </w:t>
      </w:r>
      <w:r w:rsidR="004C4EE2" w:rsidRPr="006717DC">
        <w:rPr>
          <w:rFonts w:ascii="Arial" w:hAnsi="Arial" w:cs="Arial"/>
          <w:lang w:val="en-US"/>
        </w:rPr>
        <w:t>(4E)-​1-​(2,​2-​dimet</w:t>
      </w:r>
      <w:r>
        <w:rPr>
          <w:rFonts w:ascii="Arial" w:hAnsi="Arial" w:cs="Arial"/>
          <w:lang w:val="en-US"/>
        </w:rPr>
        <w:t>h</w:t>
      </w:r>
      <w:r w:rsidR="004C4EE2" w:rsidRPr="006717DC">
        <w:rPr>
          <w:rFonts w:ascii="Arial" w:hAnsi="Arial" w:cs="Arial"/>
          <w:lang w:val="en-US"/>
        </w:rPr>
        <w:t>o</w:t>
      </w:r>
      <w:r>
        <w:rPr>
          <w:rFonts w:ascii="Arial" w:hAnsi="Arial" w:cs="Arial"/>
          <w:lang w:val="en-US"/>
        </w:rPr>
        <w:t>xyphenyl</w:t>
      </w:r>
      <w:r w:rsidR="004C4EE2" w:rsidRPr="006717DC">
        <w:rPr>
          <w:rFonts w:ascii="Arial" w:hAnsi="Arial" w:cs="Arial"/>
          <w:lang w:val="en-US"/>
        </w:rPr>
        <w:t>)-​3-​(3,​4-​trih</w:t>
      </w:r>
      <w:r>
        <w:rPr>
          <w:rFonts w:ascii="Arial" w:hAnsi="Arial" w:cs="Arial"/>
          <w:lang w:val="en-US"/>
        </w:rPr>
        <w:t>y</w:t>
      </w:r>
      <w:r w:rsidR="004C4EE2" w:rsidRPr="006717DC">
        <w:rPr>
          <w:rFonts w:ascii="Arial" w:hAnsi="Arial" w:cs="Arial"/>
          <w:lang w:val="en-US"/>
        </w:rPr>
        <w:t>dro</w:t>
      </w:r>
      <w:r>
        <w:rPr>
          <w:rFonts w:ascii="Arial" w:hAnsi="Arial" w:cs="Arial"/>
          <w:lang w:val="en-US"/>
        </w:rPr>
        <w:t>xyphenyl</w:t>
      </w:r>
      <w:r w:rsidR="004C4EE2" w:rsidRPr="006717DC">
        <w:rPr>
          <w:rFonts w:ascii="Arial" w:hAnsi="Arial" w:cs="Arial"/>
          <w:lang w:val="en-US"/>
        </w:rPr>
        <w:t>)-​4-​propen-​2-​on</w:t>
      </w:r>
      <w:r>
        <w:rPr>
          <w:rFonts w:ascii="Arial" w:hAnsi="Arial" w:cs="Arial"/>
          <w:lang w:val="en-US"/>
        </w:rPr>
        <w:t>e</w:t>
      </w:r>
      <w:r w:rsidR="0016317B" w:rsidRPr="006717DC">
        <w:rPr>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16317B" w:rsidRPr="006717DC" w:rsidRDefault="003C619E" w:rsidP="00444EEF">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6717DC">
        <w:rPr>
          <w:rFonts w:ascii="Arial" w:hAnsi="Arial" w:cs="Arial"/>
          <w:lang w:val="en-US"/>
        </w:rPr>
        <w:t xml:space="preserve"> </w:t>
      </w:r>
      <w:r w:rsidR="004C4EE2" w:rsidRPr="006717DC">
        <w:rPr>
          <w:rFonts w:ascii="Arial" w:hAnsi="Arial" w:cs="Arial"/>
          <w:lang w:val="en-US" w:eastAsia="en-US"/>
        </w:rPr>
        <w:t>(2E)-​1-​(3,​3-​triepo</w:t>
      </w:r>
      <w:r>
        <w:rPr>
          <w:rFonts w:ascii="Arial" w:hAnsi="Arial" w:cs="Arial"/>
          <w:lang w:val="en-US" w:eastAsia="en-US"/>
        </w:rPr>
        <w:t>xyphenyl</w:t>
      </w:r>
      <w:r w:rsidR="004C4EE2" w:rsidRPr="006717DC">
        <w:rPr>
          <w:rFonts w:ascii="Arial" w:hAnsi="Arial" w:cs="Arial"/>
          <w:lang w:val="en-US" w:eastAsia="en-US"/>
        </w:rPr>
        <w:t>)-​6-​(2,2-​dih</w:t>
      </w:r>
      <w:r>
        <w:rPr>
          <w:rFonts w:ascii="Arial" w:hAnsi="Arial" w:cs="Arial"/>
          <w:lang w:val="en-US" w:eastAsia="en-US"/>
        </w:rPr>
        <w:t>y</w:t>
      </w:r>
      <w:r w:rsidR="004C4EE2" w:rsidRPr="006717DC">
        <w:rPr>
          <w:rFonts w:ascii="Arial" w:hAnsi="Arial" w:cs="Arial"/>
          <w:lang w:val="en-US" w:eastAsia="en-US"/>
        </w:rPr>
        <w:t>dro</w:t>
      </w:r>
      <w:r>
        <w:rPr>
          <w:rFonts w:ascii="Arial" w:hAnsi="Arial" w:cs="Arial"/>
          <w:lang w:val="en-US" w:eastAsia="en-US"/>
        </w:rPr>
        <w:t>xylaroyl</w:t>
      </w:r>
      <w:r w:rsidR="004C4EE2" w:rsidRPr="006717DC">
        <w:rPr>
          <w:rFonts w:ascii="Arial" w:hAnsi="Arial" w:cs="Arial"/>
          <w:lang w:val="en-US" w:eastAsia="en-US"/>
        </w:rPr>
        <w:t>)-​6-​propen-​2-​on</w:t>
      </w:r>
      <w:r>
        <w:rPr>
          <w:rFonts w:ascii="Arial" w:hAnsi="Arial" w:cs="Arial"/>
          <w:lang w:val="en-US" w:eastAsia="en-US"/>
        </w:rPr>
        <w:t>e</w:t>
      </w:r>
      <w:r w:rsidR="0016317B" w:rsidRPr="006717DC">
        <w:rPr>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16317B" w:rsidRPr="006717DC" w:rsidRDefault="003C619E" w:rsidP="00444EEF">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6717DC">
        <w:rPr>
          <w:rFonts w:ascii="Arial" w:hAnsi="Arial" w:cs="Arial"/>
          <w:lang w:val="en-US"/>
        </w:rPr>
        <w:t xml:space="preserve"> </w:t>
      </w:r>
      <w:r w:rsidR="00DF104A" w:rsidRPr="006717DC">
        <w:rPr>
          <w:rFonts w:ascii="Arial" w:hAnsi="Arial" w:cs="Arial"/>
          <w:lang w:val="en-US"/>
        </w:rPr>
        <w:t>(4E)-​1-​(2,​2-​dimet</w:t>
      </w:r>
      <w:r>
        <w:rPr>
          <w:rFonts w:ascii="Arial" w:hAnsi="Arial" w:cs="Arial"/>
          <w:lang w:val="en-US"/>
        </w:rPr>
        <w:t>h</w:t>
      </w:r>
      <w:r w:rsidR="00DF104A" w:rsidRPr="006717DC">
        <w:rPr>
          <w:rFonts w:ascii="Arial" w:hAnsi="Arial" w:cs="Arial"/>
          <w:lang w:val="en-US"/>
        </w:rPr>
        <w:t>o</w:t>
      </w:r>
      <w:r>
        <w:rPr>
          <w:rFonts w:ascii="Arial" w:hAnsi="Arial" w:cs="Arial"/>
          <w:lang w:val="en-US"/>
        </w:rPr>
        <w:t>xyphenyl</w:t>
      </w:r>
      <w:r w:rsidR="00DF104A" w:rsidRPr="006717DC">
        <w:rPr>
          <w:rFonts w:ascii="Arial" w:hAnsi="Arial" w:cs="Arial"/>
          <w:lang w:val="en-US"/>
        </w:rPr>
        <w:t>)-​3-​(3,​4-​trih</w:t>
      </w:r>
      <w:r>
        <w:rPr>
          <w:rFonts w:ascii="Arial" w:hAnsi="Arial" w:cs="Arial"/>
          <w:lang w:val="en-US"/>
        </w:rPr>
        <w:t>y</w:t>
      </w:r>
      <w:r w:rsidR="00DF104A" w:rsidRPr="006717DC">
        <w:rPr>
          <w:rFonts w:ascii="Arial" w:hAnsi="Arial" w:cs="Arial"/>
          <w:lang w:val="en-US"/>
        </w:rPr>
        <w:t>dro</w:t>
      </w:r>
      <w:r>
        <w:rPr>
          <w:rFonts w:ascii="Arial" w:hAnsi="Arial" w:cs="Arial"/>
          <w:lang w:val="en-US"/>
        </w:rPr>
        <w:t>xyphenyl</w:t>
      </w:r>
      <w:r w:rsidR="00DF104A" w:rsidRPr="006717DC">
        <w:rPr>
          <w:rFonts w:ascii="Arial" w:hAnsi="Arial" w:cs="Arial"/>
          <w:lang w:val="en-US"/>
        </w:rPr>
        <w:t>)-​4-​propen-​2-​on</w:t>
      </w:r>
      <w:r>
        <w:rPr>
          <w:rFonts w:ascii="Arial" w:hAnsi="Arial" w:cs="Arial"/>
          <w:lang w:val="en-US"/>
        </w:rPr>
        <w:t>e</w:t>
      </w:r>
      <w:r w:rsidR="00DF104A" w:rsidRPr="006717DC">
        <w:rPr>
          <w:rFonts w:ascii="Arial" w:hAnsi="Arial" w:cs="Arial"/>
          <w:lang w:val="en-US"/>
        </w:rPr>
        <w:t>,</w:t>
      </w:r>
      <w:r w:rsidR="00A07A1B" w:rsidRPr="006717DC">
        <w:rPr>
          <w:rFonts w:ascii="Arial" w:hAnsi="Arial" w:cs="Arial"/>
          <w:lang w:val="en-US"/>
        </w:rPr>
        <w:t xml:space="preserve"> </w:t>
      </w:r>
      <w:r w:rsidR="00DF104A" w:rsidRPr="006717DC">
        <w:rPr>
          <w:rFonts w:ascii="Arial" w:hAnsi="Arial" w:cs="Arial"/>
          <w:lang w:val="en-US" w:eastAsia="en-US"/>
        </w:rPr>
        <w:t>(2E)-​1-​(3,​3-​triepo</w:t>
      </w:r>
      <w:r>
        <w:rPr>
          <w:rFonts w:ascii="Arial" w:hAnsi="Arial" w:cs="Arial"/>
          <w:lang w:val="en-US" w:eastAsia="en-US"/>
        </w:rPr>
        <w:t>xyphenyl</w:t>
      </w:r>
      <w:r w:rsidR="00DF104A" w:rsidRPr="006717DC">
        <w:rPr>
          <w:rFonts w:ascii="Arial" w:hAnsi="Arial" w:cs="Arial"/>
          <w:lang w:val="en-US" w:eastAsia="en-US"/>
        </w:rPr>
        <w:t>)-​6-​(2,2-​dih</w:t>
      </w:r>
      <w:r>
        <w:rPr>
          <w:rFonts w:ascii="Arial" w:hAnsi="Arial" w:cs="Arial"/>
          <w:lang w:val="en-US" w:eastAsia="en-US"/>
        </w:rPr>
        <w:t>y</w:t>
      </w:r>
      <w:r w:rsidR="00DF104A" w:rsidRPr="006717DC">
        <w:rPr>
          <w:rFonts w:ascii="Arial" w:hAnsi="Arial" w:cs="Arial"/>
          <w:lang w:val="en-US" w:eastAsia="en-US"/>
        </w:rPr>
        <w:t>dro</w:t>
      </w:r>
      <w:r>
        <w:rPr>
          <w:rFonts w:ascii="Arial" w:hAnsi="Arial" w:cs="Arial"/>
          <w:lang w:val="en-US" w:eastAsia="en-US"/>
        </w:rPr>
        <w:t>xylaroyl</w:t>
      </w:r>
      <w:r w:rsidR="00DF104A" w:rsidRPr="006717DC">
        <w:rPr>
          <w:rFonts w:ascii="Arial" w:hAnsi="Arial" w:cs="Arial"/>
          <w:lang w:val="en-US" w:eastAsia="en-US"/>
        </w:rPr>
        <w:t>)-​6-​propen-​2-​on</w:t>
      </w:r>
      <w:r>
        <w:rPr>
          <w:rFonts w:ascii="Arial" w:hAnsi="Arial" w:cs="Arial"/>
          <w:lang w:val="en-US" w:eastAsia="en-US"/>
        </w:rPr>
        <w:t xml:space="preserve">e </w:t>
      </w:r>
      <w:r>
        <w:rPr>
          <w:rFonts w:ascii="Arial" w:hAnsi="Arial" w:cs="Arial"/>
          <w:lang w:val="en-US"/>
        </w:rPr>
        <w:t>for the manufacture of a composition for suppressing</w:t>
      </w:r>
      <w:r w:rsidR="0016317B" w:rsidRPr="006717DC">
        <w:rPr>
          <w:rFonts w:ascii="Arial" w:hAnsi="Arial" w:cs="Arial"/>
          <w:lang w:val="en-US"/>
        </w:rPr>
        <w:t xml:space="preserve"> </w:t>
      </w:r>
      <w:r w:rsidR="001407AD" w:rsidRPr="006717DC">
        <w:rPr>
          <w:rStyle w:val="apple-style-span"/>
          <w:rFonts w:ascii="Arial" w:hAnsi="Arial" w:cs="Arial"/>
          <w:lang w:val="en-US"/>
        </w:rPr>
        <w:t>pge2 e</w:t>
      </w:r>
      <w:r>
        <w:rPr>
          <w:rStyle w:val="apple-style-span"/>
          <w:rFonts w:ascii="Arial" w:hAnsi="Arial" w:cs="Arial"/>
          <w:lang w:val="en-US"/>
        </w:rPr>
        <w:t>x</w:t>
      </w:r>
      <w:r w:rsidR="001407AD" w:rsidRPr="006717DC">
        <w:rPr>
          <w:rStyle w:val="apple-style-span"/>
          <w:rFonts w:ascii="Arial" w:hAnsi="Arial" w:cs="Arial"/>
          <w:lang w:val="en-US"/>
        </w:rPr>
        <w:t>pres</w:t>
      </w:r>
      <w:r>
        <w:rPr>
          <w:rStyle w:val="apple-style-span"/>
          <w:rFonts w:ascii="Arial" w:hAnsi="Arial" w:cs="Arial"/>
          <w:lang w:val="en-US"/>
        </w:rPr>
        <w:t>si</w:t>
      </w:r>
      <w:r w:rsidR="001407AD" w:rsidRPr="006717DC">
        <w:rPr>
          <w:rStyle w:val="apple-style-span"/>
          <w:rFonts w:ascii="Arial" w:hAnsi="Arial" w:cs="Arial"/>
          <w:lang w:val="en-US"/>
        </w:rPr>
        <w:t>on</w:t>
      </w:r>
      <w:r w:rsidR="0016317B" w:rsidRPr="006717DC">
        <w:rPr>
          <w:rStyle w:val="apple-style-span"/>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16317B" w:rsidRPr="006717DC" w:rsidRDefault="0016317B" w:rsidP="00444EEF">
      <w:pPr>
        <w:spacing w:line="360" w:lineRule="auto"/>
        <w:jc w:val="both"/>
        <w:rPr>
          <w:rFonts w:ascii="Arial" w:hAnsi="Arial" w:cs="Arial"/>
          <w:lang w:val="en-US"/>
        </w:rPr>
      </w:pPr>
    </w:p>
    <w:p w:rsidR="0016317B" w:rsidRPr="006717DC" w:rsidRDefault="0016317B" w:rsidP="00444EEF">
      <w:pPr>
        <w:spacing w:line="360" w:lineRule="auto"/>
        <w:jc w:val="both"/>
        <w:rPr>
          <w:rFonts w:ascii="Arial" w:hAnsi="Arial" w:cs="Arial"/>
          <w:lang w:val="en-US"/>
        </w:rPr>
      </w:pPr>
    </w:p>
    <w:p w:rsidR="0016317B" w:rsidRPr="006717DC" w:rsidRDefault="0016317B" w:rsidP="00444EEF">
      <w:pPr>
        <w:spacing w:line="360" w:lineRule="auto"/>
        <w:jc w:val="center"/>
        <w:rPr>
          <w:rFonts w:ascii="Arial" w:hAnsi="Arial" w:cs="Arial"/>
          <w:b/>
          <w:lang w:val="en-US"/>
        </w:rPr>
      </w:pPr>
      <w:r w:rsidRPr="006717DC">
        <w:rPr>
          <w:rFonts w:ascii="Arial" w:hAnsi="Arial" w:cs="Arial"/>
          <w:lang w:val="en-US"/>
        </w:rPr>
        <w:br w:type="page"/>
      </w:r>
      <w:r w:rsidR="003C619E">
        <w:rPr>
          <w:rFonts w:ascii="Arial" w:hAnsi="Arial" w:cs="Arial"/>
          <w:b/>
          <w:lang w:val="en-US"/>
        </w:rPr>
        <w:lastRenderedPageBreak/>
        <w:t>ABS</w:t>
      </w:r>
      <w:r w:rsidRPr="006717DC">
        <w:rPr>
          <w:rFonts w:ascii="Arial" w:hAnsi="Arial" w:cs="Arial"/>
          <w:b/>
          <w:lang w:val="en-US"/>
        </w:rPr>
        <w:t>T</w:t>
      </w:r>
      <w:r w:rsidR="003C619E">
        <w:rPr>
          <w:rFonts w:ascii="Arial" w:hAnsi="Arial" w:cs="Arial"/>
          <w:b/>
          <w:lang w:val="en-US"/>
        </w:rPr>
        <w:t>RACT</w:t>
      </w:r>
    </w:p>
    <w:p w:rsidR="00AF6E44" w:rsidRPr="006717DC" w:rsidRDefault="00AF6E44" w:rsidP="00444EEF">
      <w:pPr>
        <w:spacing w:line="360" w:lineRule="auto"/>
        <w:jc w:val="center"/>
        <w:rPr>
          <w:rFonts w:ascii="Arial" w:hAnsi="Arial" w:cs="Arial"/>
          <w:b/>
          <w:lang w:val="en-US"/>
        </w:rPr>
      </w:pPr>
    </w:p>
    <w:p w:rsidR="003C619E" w:rsidRPr="006717DC" w:rsidRDefault="003C619E" w:rsidP="003C619E">
      <w:pPr>
        <w:spacing w:line="360" w:lineRule="auto"/>
        <w:jc w:val="center"/>
        <w:rPr>
          <w:rFonts w:ascii="Arial" w:hAnsi="Arial" w:cs="Arial"/>
          <w:b/>
          <w:lang w:val="en-US"/>
        </w:rPr>
      </w:pPr>
      <w:r>
        <w:rPr>
          <w:rFonts w:ascii="Arial" w:hAnsi="Arial" w:cs="Arial"/>
          <w:b/>
          <w:lang w:val="en-US"/>
        </w:rPr>
        <w:t xml:space="preserve">A COMPOSITION COMPRISING COMPONENTS THAT EXHIBIT ANTI-NOCICEPTIVE ACTION FORMED FOR SUPPRESSING </w:t>
      </w:r>
      <w:r w:rsidRPr="006717DC">
        <w:rPr>
          <w:rFonts w:ascii="Arial" w:hAnsi="Arial" w:cs="Arial"/>
          <w:b/>
          <w:lang w:val="en-US"/>
        </w:rPr>
        <w:t>PGE2 E</w:t>
      </w:r>
      <w:r>
        <w:rPr>
          <w:rFonts w:ascii="Arial" w:hAnsi="Arial" w:cs="Arial"/>
          <w:b/>
          <w:lang w:val="en-US"/>
        </w:rPr>
        <w:t>XPRESSION</w:t>
      </w:r>
    </w:p>
    <w:p w:rsidR="003C619E" w:rsidRPr="006717DC" w:rsidRDefault="003C619E" w:rsidP="003C619E">
      <w:pPr>
        <w:spacing w:line="360" w:lineRule="auto"/>
        <w:jc w:val="center"/>
        <w:rPr>
          <w:rFonts w:ascii="Arial" w:hAnsi="Arial" w:cs="Arial"/>
          <w:b/>
          <w:lang w:val="en-US"/>
        </w:rPr>
      </w:pPr>
    </w:p>
    <w:p w:rsidR="0016317B" w:rsidRPr="003C619E" w:rsidRDefault="003C619E" w:rsidP="003C619E">
      <w:pPr>
        <w:spacing w:line="360" w:lineRule="auto"/>
        <w:jc w:val="center"/>
        <w:rPr>
          <w:rFonts w:ascii="Arial" w:hAnsi="Arial" w:cs="Arial"/>
          <w:b/>
          <w:lang w:val="en-US"/>
        </w:rPr>
      </w:pPr>
      <w:r>
        <w:rPr>
          <w:rFonts w:ascii="Arial" w:hAnsi="Arial" w:cs="Arial"/>
          <w:lang w:val="en-US"/>
        </w:rPr>
        <w:t>The invention relates to a composition formed for suppressing the pge2 expression.</w:t>
      </w:r>
      <w:r w:rsidR="0016317B" w:rsidRPr="006717DC">
        <w:rPr>
          <w:rFonts w:ascii="Arial" w:hAnsi="Arial" w:cs="Arial"/>
          <w:lang w:val="en-US"/>
        </w:rPr>
        <w:t xml:space="preserve"> </w:t>
      </w:r>
    </w:p>
    <w:p w:rsidR="0016317B" w:rsidRPr="006717DC" w:rsidRDefault="0016317B" w:rsidP="00444EEF">
      <w:pPr>
        <w:spacing w:line="360" w:lineRule="auto"/>
        <w:jc w:val="both"/>
        <w:rPr>
          <w:rFonts w:ascii="Arial" w:hAnsi="Arial" w:cs="Arial"/>
          <w:lang w:val="en-US"/>
        </w:rPr>
      </w:pPr>
    </w:p>
    <w:p w:rsidR="00DC24D9" w:rsidRPr="003C619E" w:rsidRDefault="003C619E" w:rsidP="003C619E">
      <w:pPr>
        <w:spacing w:line="360" w:lineRule="auto"/>
        <w:jc w:val="both"/>
        <w:rPr>
          <w:rFonts w:ascii="Arial" w:hAnsi="Arial" w:cs="Arial"/>
          <w:b/>
          <w:lang w:val="en-US"/>
        </w:rPr>
      </w:pPr>
      <w:r>
        <w:rPr>
          <w:rFonts w:ascii="Arial" w:hAnsi="Arial" w:cs="Arial"/>
          <w:lang w:val="en-US"/>
        </w:rPr>
        <w:t>No figure</w:t>
      </w:r>
      <w:r w:rsidR="0016317B" w:rsidRPr="006717DC">
        <w:rPr>
          <w:rFonts w:ascii="Arial" w:hAnsi="Arial" w:cs="Arial"/>
          <w:lang w:val="en-US"/>
        </w:rPr>
        <w:t>.</w:t>
      </w:r>
    </w:p>
    <w:sectPr w:rsidR="00DC24D9" w:rsidRPr="003C619E"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90D" w:rsidRDefault="00F1690D" w:rsidP="000028B9">
      <w:r>
        <w:separator/>
      </w:r>
    </w:p>
  </w:endnote>
  <w:endnote w:type="continuationSeparator" w:id="1">
    <w:p w:rsidR="00F1690D" w:rsidRDefault="00F1690D"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90D" w:rsidRDefault="00F1690D" w:rsidP="000028B9">
      <w:r>
        <w:separator/>
      </w:r>
    </w:p>
  </w:footnote>
  <w:footnote w:type="continuationSeparator" w:id="1">
    <w:p w:rsidR="00F1690D" w:rsidRDefault="00F1690D"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B86FFE"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F1690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B86FFE"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891F97">
      <w:rPr>
        <w:rStyle w:val="SayfaNumaras"/>
        <w:noProof/>
      </w:rPr>
      <w:t>1</w:t>
    </w:r>
    <w:r>
      <w:rPr>
        <w:rStyle w:val="SayfaNumaras"/>
      </w:rPr>
      <w:fldChar w:fldCharType="end"/>
    </w:r>
  </w:p>
  <w:p w:rsidR="00A15D8C" w:rsidRDefault="00F1690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D2624"/>
    <w:rsid w:val="001204ED"/>
    <w:rsid w:val="001407AD"/>
    <w:rsid w:val="00141FDF"/>
    <w:rsid w:val="001522BB"/>
    <w:rsid w:val="0016317B"/>
    <w:rsid w:val="0020362C"/>
    <w:rsid w:val="0027496D"/>
    <w:rsid w:val="002800CB"/>
    <w:rsid w:val="002B1CC9"/>
    <w:rsid w:val="00394C1F"/>
    <w:rsid w:val="003C28CA"/>
    <w:rsid w:val="003C619E"/>
    <w:rsid w:val="00422A5C"/>
    <w:rsid w:val="00444EEF"/>
    <w:rsid w:val="0046709C"/>
    <w:rsid w:val="004C4EE2"/>
    <w:rsid w:val="00517920"/>
    <w:rsid w:val="00561E56"/>
    <w:rsid w:val="00573148"/>
    <w:rsid w:val="005E41E2"/>
    <w:rsid w:val="005F48F3"/>
    <w:rsid w:val="005F6D9A"/>
    <w:rsid w:val="006668F8"/>
    <w:rsid w:val="006717DC"/>
    <w:rsid w:val="006B094B"/>
    <w:rsid w:val="007F2D42"/>
    <w:rsid w:val="00891F97"/>
    <w:rsid w:val="00896144"/>
    <w:rsid w:val="0089788B"/>
    <w:rsid w:val="008A7845"/>
    <w:rsid w:val="008E1E49"/>
    <w:rsid w:val="009223CD"/>
    <w:rsid w:val="00922B53"/>
    <w:rsid w:val="00985261"/>
    <w:rsid w:val="00995752"/>
    <w:rsid w:val="009E71AB"/>
    <w:rsid w:val="00A07068"/>
    <w:rsid w:val="00A07A1B"/>
    <w:rsid w:val="00A20740"/>
    <w:rsid w:val="00A91A53"/>
    <w:rsid w:val="00AF6E44"/>
    <w:rsid w:val="00B02B97"/>
    <w:rsid w:val="00B71256"/>
    <w:rsid w:val="00B86FFE"/>
    <w:rsid w:val="00BC77AD"/>
    <w:rsid w:val="00C11522"/>
    <w:rsid w:val="00CA75AA"/>
    <w:rsid w:val="00DB366A"/>
    <w:rsid w:val="00DC24D9"/>
    <w:rsid w:val="00DF104A"/>
    <w:rsid w:val="00E61139"/>
    <w:rsid w:val="00E86787"/>
    <w:rsid w:val="00EA6C8B"/>
    <w:rsid w:val="00F03A04"/>
    <w:rsid w:val="00F1690D"/>
    <w:rsid w:val="00F21C75"/>
    <w:rsid w:val="00FE45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DB366A"/>
  </w:style>
</w:styles>
</file>

<file path=word/webSettings.xml><?xml version="1.0" encoding="utf-8"?>
<w:webSettings xmlns:r="http://schemas.openxmlformats.org/officeDocument/2006/relationships" xmlns:w="http://schemas.openxmlformats.org/wordprocessingml/2006/main">
  <w:divs>
    <w:div w:id="1113476872">
      <w:bodyDiv w:val="1"/>
      <w:marLeft w:val="0"/>
      <w:marRight w:val="0"/>
      <w:marTop w:val="0"/>
      <w:marBottom w:val="0"/>
      <w:divBdr>
        <w:top w:val="none" w:sz="0" w:space="0" w:color="auto"/>
        <w:left w:val="none" w:sz="0" w:space="0" w:color="auto"/>
        <w:bottom w:val="none" w:sz="0" w:space="0" w:color="auto"/>
        <w:right w:val="none" w:sz="0" w:space="0" w:color="auto"/>
      </w:divBdr>
      <w:divsChild>
        <w:div w:id="1941987896">
          <w:marLeft w:val="0"/>
          <w:marRight w:val="0"/>
          <w:marTop w:val="0"/>
          <w:marBottom w:val="0"/>
          <w:divBdr>
            <w:top w:val="none" w:sz="0" w:space="0" w:color="auto"/>
            <w:left w:val="none" w:sz="0" w:space="0" w:color="auto"/>
            <w:bottom w:val="none" w:sz="0" w:space="0" w:color="auto"/>
            <w:right w:val="none" w:sz="0" w:space="0" w:color="auto"/>
          </w:divBdr>
        </w:div>
        <w:div w:id="314990685">
          <w:marLeft w:val="-576"/>
          <w:marRight w:val="0"/>
          <w:marTop w:val="0"/>
          <w:marBottom w:val="0"/>
          <w:divBdr>
            <w:top w:val="none" w:sz="0" w:space="0" w:color="auto"/>
            <w:left w:val="none" w:sz="0" w:space="0" w:color="auto"/>
            <w:bottom w:val="none" w:sz="0" w:space="0" w:color="auto"/>
            <w:right w:val="none" w:sz="0" w:space="0" w:color="auto"/>
          </w:divBdr>
        </w:div>
        <w:div w:id="11652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8</cp:revision>
  <dcterms:created xsi:type="dcterms:W3CDTF">2014-09-09T02:39:00Z</dcterms:created>
  <dcterms:modified xsi:type="dcterms:W3CDTF">2014-09-09T03:21:00Z</dcterms:modified>
</cp:coreProperties>
</file>