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2D" w:rsidRPr="00F4492E" w:rsidRDefault="00F4492E" w:rsidP="0016317B">
      <w:pPr>
        <w:spacing w:line="360" w:lineRule="auto"/>
        <w:jc w:val="center"/>
        <w:rPr>
          <w:rFonts w:ascii="Arial" w:hAnsi="Arial" w:cs="Arial"/>
          <w:b/>
          <w:lang w:val="en-US"/>
        </w:rPr>
      </w:pPr>
      <w:r>
        <w:rPr>
          <w:rFonts w:ascii="Arial" w:hAnsi="Arial" w:cs="Arial"/>
          <w:b/>
          <w:lang w:val="en-US"/>
        </w:rPr>
        <w:t>Description</w:t>
      </w:r>
    </w:p>
    <w:p w:rsidR="000C7D2D" w:rsidRPr="00F4492E" w:rsidRDefault="000C7D2D" w:rsidP="0016317B">
      <w:pPr>
        <w:spacing w:line="360" w:lineRule="auto"/>
        <w:jc w:val="center"/>
        <w:rPr>
          <w:rStyle w:val="apple-style-span"/>
          <w:rFonts w:ascii="Arial" w:hAnsi="Arial" w:cs="Arial"/>
          <w:b/>
          <w:lang w:val="en-US"/>
        </w:rPr>
      </w:pPr>
    </w:p>
    <w:p w:rsidR="000C7D2D" w:rsidRPr="00F4492E" w:rsidRDefault="00F4492E" w:rsidP="00902736">
      <w:pPr>
        <w:spacing w:line="360" w:lineRule="auto"/>
        <w:jc w:val="center"/>
        <w:rPr>
          <w:rFonts w:ascii="Arial" w:hAnsi="Arial" w:cs="Arial"/>
          <w:b/>
          <w:lang w:val="en-US"/>
        </w:rPr>
      </w:pPr>
      <w:r>
        <w:rPr>
          <w:rFonts w:ascii="Arial" w:hAnsi="Arial" w:cs="Arial"/>
          <w:b/>
          <w:lang w:val="en-US"/>
        </w:rPr>
        <w:t>A COMPOSITION FOR THE TREATMENT OF ACHONDROPLASIA AND GENERAL DEVELOPMENT DISORDERS</w:t>
      </w:r>
    </w:p>
    <w:p w:rsidR="000C7D2D" w:rsidRPr="00F4492E" w:rsidRDefault="000C7D2D" w:rsidP="007B285B">
      <w:pPr>
        <w:spacing w:line="360" w:lineRule="auto"/>
        <w:jc w:val="center"/>
        <w:rPr>
          <w:rFonts w:ascii="Arial" w:hAnsi="Arial" w:cs="Arial"/>
          <w:b/>
          <w:lang w:val="en-US"/>
        </w:rPr>
      </w:pPr>
    </w:p>
    <w:p w:rsidR="000C7D2D" w:rsidRPr="00F4492E" w:rsidRDefault="000C7D2D" w:rsidP="0016317B">
      <w:pPr>
        <w:spacing w:line="360" w:lineRule="auto"/>
        <w:jc w:val="both"/>
        <w:rPr>
          <w:rFonts w:ascii="Arial" w:hAnsi="Arial" w:cs="Arial"/>
          <w:b/>
          <w:lang w:val="en-US"/>
        </w:rPr>
      </w:pPr>
      <w:r w:rsidRPr="00F4492E">
        <w:rPr>
          <w:rFonts w:ascii="Arial" w:hAnsi="Arial" w:cs="Arial"/>
          <w:b/>
          <w:lang w:val="en-US"/>
        </w:rPr>
        <w:t>Te</w:t>
      </w:r>
      <w:r w:rsidR="00F4492E">
        <w:rPr>
          <w:rFonts w:ascii="Arial" w:hAnsi="Arial" w:cs="Arial"/>
          <w:b/>
          <w:lang w:val="en-US"/>
        </w:rPr>
        <w:t>chnical Field</w:t>
      </w:r>
    </w:p>
    <w:p w:rsidR="000C7D2D" w:rsidRPr="00F4492E" w:rsidRDefault="000C7D2D" w:rsidP="0016317B">
      <w:pPr>
        <w:spacing w:line="360" w:lineRule="auto"/>
        <w:jc w:val="both"/>
        <w:rPr>
          <w:rFonts w:ascii="Arial" w:hAnsi="Arial" w:cs="Arial"/>
          <w:lang w:val="en-US"/>
        </w:rPr>
      </w:pPr>
    </w:p>
    <w:p w:rsidR="000C7D2D" w:rsidRPr="00F4492E" w:rsidRDefault="00F4492E" w:rsidP="00902736">
      <w:pPr>
        <w:spacing w:line="360" w:lineRule="auto"/>
        <w:jc w:val="both"/>
        <w:rPr>
          <w:rFonts w:ascii="Arial" w:hAnsi="Arial" w:cs="Arial"/>
          <w:lang w:val="en-US"/>
        </w:rPr>
      </w:pPr>
      <w:r>
        <w:rPr>
          <w:rFonts w:ascii="Arial" w:hAnsi="Arial" w:cs="Arial"/>
          <w:lang w:val="en-US"/>
        </w:rPr>
        <w:t>The invention relates to a composition formed for the treatment of achondroplasia and general development disorders.</w:t>
      </w:r>
      <w:r w:rsidR="000C7D2D" w:rsidRPr="00F4492E">
        <w:rPr>
          <w:rFonts w:ascii="Arial" w:hAnsi="Arial" w:cs="Arial"/>
          <w:lang w:val="en-US"/>
        </w:rPr>
        <w:t xml:space="preserve"> </w:t>
      </w:r>
    </w:p>
    <w:p w:rsidR="000C7D2D" w:rsidRPr="00F4492E" w:rsidRDefault="000C7D2D" w:rsidP="0016317B">
      <w:pPr>
        <w:spacing w:line="360" w:lineRule="auto"/>
        <w:jc w:val="both"/>
        <w:rPr>
          <w:rFonts w:ascii="Arial" w:hAnsi="Arial" w:cs="Arial"/>
          <w:lang w:val="en-US"/>
        </w:rPr>
      </w:pPr>
    </w:p>
    <w:p w:rsidR="000C7D2D" w:rsidRPr="00F4492E" w:rsidRDefault="000C7D2D" w:rsidP="0016317B">
      <w:pPr>
        <w:spacing w:line="360" w:lineRule="auto"/>
        <w:jc w:val="both"/>
        <w:rPr>
          <w:rFonts w:ascii="Arial" w:hAnsi="Arial" w:cs="Arial"/>
          <w:lang w:val="en-US"/>
        </w:rPr>
      </w:pPr>
    </w:p>
    <w:p w:rsidR="000C7D2D" w:rsidRPr="00F4492E" w:rsidRDefault="00F4492E" w:rsidP="0016317B">
      <w:pPr>
        <w:spacing w:line="360" w:lineRule="auto"/>
        <w:jc w:val="both"/>
        <w:rPr>
          <w:rFonts w:ascii="Arial" w:hAnsi="Arial" w:cs="Arial"/>
          <w:b/>
          <w:lang w:val="en-US"/>
        </w:rPr>
      </w:pPr>
      <w:r>
        <w:rPr>
          <w:rFonts w:ascii="Arial" w:hAnsi="Arial" w:cs="Arial"/>
          <w:b/>
          <w:lang w:val="en-US"/>
        </w:rPr>
        <w:t>State of the Art</w:t>
      </w:r>
    </w:p>
    <w:p w:rsidR="000C7D2D" w:rsidRPr="00F4492E" w:rsidRDefault="00F4492E" w:rsidP="00967646">
      <w:pPr>
        <w:pStyle w:val="NormalWeb"/>
        <w:spacing w:line="360" w:lineRule="auto"/>
        <w:jc w:val="both"/>
        <w:rPr>
          <w:rFonts w:ascii="Arial" w:hAnsi="Arial" w:cs="Arial"/>
          <w:lang w:val="en-US"/>
        </w:rPr>
      </w:pPr>
      <w:r>
        <w:rPr>
          <w:rFonts w:ascii="Arial" w:hAnsi="Arial" w:cs="Arial"/>
          <w:lang w:val="en-US"/>
        </w:rPr>
        <w:t>Achondroplasia is an inherited disease with autosomal dominant inheritance, which involves endochondral bone growth disorder in all the bones, although with varying degrees. There is disproportionate dwarfism in the neonates.</w:t>
      </w:r>
      <w:r w:rsidR="0030688D">
        <w:rPr>
          <w:rFonts w:ascii="Arial" w:hAnsi="Arial" w:cs="Arial"/>
          <w:lang w:val="en-US"/>
        </w:rPr>
        <w:t xml:space="preserve"> Despite the normal appearance of the body, extremities (arms and legs</w:t>
      </w:r>
      <w:r w:rsidR="000C7D2D" w:rsidRPr="00F4492E">
        <w:rPr>
          <w:rFonts w:ascii="Arial" w:hAnsi="Arial" w:cs="Arial"/>
          <w:lang w:val="en-US"/>
        </w:rPr>
        <w:t>)</w:t>
      </w:r>
      <w:r w:rsidR="0030688D">
        <w:rPr>
          <w:rFonts w:ascii="Arial" w:hAnsi="Arial" w:cs="Arial"/>
          <w:lang w:val="en-US"/>
        </w:rPr>
        <w:t xml:space="preserve"> are rather short and the head is large. These indivi</w:t>
      </w:r>
      <w:r w:rsidR="00BA5F76">
        <w:rPr>
          <w:rFonts w:ascii="Arial" w:hAnsi="Arial" w:cs="Arial"/>
          <w:lang w:val="en-US"/>
        </w:rPr>
        <w:t xml:space="preserve">duals with blunt hands and feet are distinguished by their swinging movements as they walk slowly and by their hopping movements as they walk fast. There is deficit in the normal endochondral bone growth. Since there is no problem in membranous bone growth, their head is large in proportion to their body. The long bones grow with endochondral bone growth </w:t>
      </w:r>
      <w:r w:rsidR="000C7D2D" w:rsidRPr="00F4492E">
        <w:rPr>
          <w:rFonts w:ascii="Arial" w:hAnsi="Arial" w:cs="Arial"/>
          <w:lang w:val="en-US"/>
        </w:rPr>
        <w:t>(</w:t>
      </w:r>
      <w:r w:rsidR="00BA5F76">
        <w:rPr>
          <w:rFonts w:ascii="Arial" w:hAnsi="Arial" w:cs="Arial"/>
          <w:lang w:val="en-US"/>
        </w:rPr>
        <w:t>by the calcification of the cartilage outline), while the flat bones growth with membranous bone growth (without the stage of cartilage, directly by the calcium deposition on osteoid)</w:t>
      </w:r>
      <w:r w:rsidR="000C7D2D" w:rsidRPr="00F4492E">
        <w:rPr>
          <w:rFonts w:ascii="Arial" w:hAnsi="Arial" w:cs="Arial"/>
          <w:lang w:val="en-US"/>
        </w:rPr>
        <w:t>.</w:t>
      </w:r>
    </w:p>
    <w:p w:rsidR="000C7D2D" w:rsidRPr="00F4492E" w:rsidRDefault="00EE5164" w:rsidP="00432A3C">
      <w:pPr>
        <w:pStyle w:val="Balk3"/>
        <w:spacing w:line="360" w:lineRule="auto"/>
        <w:jc w:val="both"/>
        <w:rPr>
          <w:rFonts w:ascii="Arial" w:hAnsi="Arial" w:cs="Arial"/>
          <w:b w:val="0"/>
          <w:bCs w:val="0"/>
          <w:sz w:val="24"/>
          <w:szCs w:val="24"/>
          <w:lang w:val="en-US"/>
        </w:rPr>
      </w:pPr>
      <w:r>
        <w:rPr>
          <w:rFonts w:ascii="Arial" w:hAnsi="Arial" w:cs="Arial"/>
          <w:b w:val="0"/>
          <w:bCs w:val="0"/>
          <w:sz w:val="24"/>
          <w:szCs w:val="24"/>
          <w:lang w:val="en-US"/>
        </w:rPr>
        <w:t>According to the state of the art, the invention no.</w:t>
      </w:r>
      <w:r w:rsidR="000C7D2D" w:rsidRPr="00F4492E">
        <w:rPr>
          <w:rFonts w:ascii="Arial" w:hAnsi="Arial" w:cs="Arial"/>
          <w:b w:val="0"/>
          <w:bCs w:val="0"/>
          <w:sz w:val="24"/>
          <w:szCs w:val="24"/>
          <w:lang w:val="en-US"/>
        </w:rPr>
        <w:t xml:space="preserve"> JP2003113116</w:t>
      </w:r>
      <w:r>
        <w:rPr>
          <w:rFonts w:ascii="Arial" w:hAnsi="Arial" w:cs="Arial"/>
          <w:b w:val="0"/>
          <w:bCs w:val="0"/>
          <w:sz w:val="24"/>
          <w:szCs w:val="24"/>
          <w:lang w:val="en-US"/>
        </w:rPr>
        <w:t xml:space="preserve"> with classification </w:t>
      </w:r>
      <w:r w:rsidRPr="00F4492E">
        <w:rPr>
          <w:rFonts w:ascii="Arial" w:hAnsi="Arial" w:cs="Arial"/>
          <w:b w:val="0"/>
          <w:bCs w:val="0"/>
          <w:sz w:val="24"/>
          <w:szCs w:val="24"/>
          <w:lang w:val="en-US"/>
        </w:rPr>
        <w:t>“A61K38/00”</w:t>
      </w:r>
      <w:r>
        <w:rPr>
          <w:rFonts w:ascii="Arial" w:hAnsi="Arial" w:cs="Arial"/>
          <w:b w:val="0"/>
          <w:bCs w:val="0"/>
          <w:sz w:val="24"/>
          <w:szCs w:val="24"/>
          <w:lang w:val="en-US"/>
        </w:rPr>
        <w:t xml:space="preserve"> entitled </w:t>
      </w:r>
      <w:r w:rsidR="000C7D2D" w:rsidRPr="00F4492E">
        <w:rPr>
          <w:rFonts w:ascii="Arial" w:hAnsi="Arial" w:cs="Arial"/>
          <w:b w:val="0"/>
          <w:bCs w:val="0"/>
          <w:sz w:val="24"/>
          <w:szCs w:val="24"/>
          <w:lang w:val="en-US"/>
        </w:rPr>
        <w:t>“</w:t>
      </w:r>
      <w:r>
        <w:rPr>
          <w:rFonts w:ascii="Arial" w:hAnsi="Arial" w:cs="Arial"/>
          <w:b w:val="0"/>
          <w:bCs w:val="0"/>
          <w:sz w:val="24"/>
          <w:szCs w:val="24"/>
          <w:lang w:val="en-US"/>
        </w:rPr>
        <w:t>M</w:t>
      </w:r>
      <w:r w:rsidR="000C7D2D" w:rsidRPr="00F4492E">
        <w:rPr>
          <w:rFonts w:ascii="Arial" w:hAnsi="Arial" w:cs="Arial"/>
          <w:b w:val="0"/>
          <w:bCs w:val="0"/>
          <w:sz w:val="24"/>
          <w:szCs w:val="24"/>
          <w:lang w:val="en-US"/>
        </w:rPr>
        <w:t>edicine for achondroplasia”</w:t>
      </w:r>
      <w:r>
        <w:rPr>
          <w:rFonts w:ascii="Arial" w:hAnsi="Arial" w:cs="Arial"/>
          <w:b w:val="0"/>
          <w:bCs w:val="0"/>
          <w:sz w:val="24"/>
          <w:szCs w:val="24"/>
          <w:lang w:val="en-US"/>
        </w:rPr>
        <w:t xml:space="preserve"> relates to a new medicine for achondroplasia caused by the mutation of fibroblast growth factor </w:t>
      </w:r>
      <w:r w:rsidR="000C7D2D" w:rsidRPr="00F4492E">
        <w:rPr>
          <w:rFonts w:ascii="Arial" w:hAnsi="Arial" w:cs="Arial"/>
          <w:b w:val="0"/>
          <w:bCs w:val="0"/>
          <w:sz w:val="24"/>
          <w:szCs w:val="24"/>
          <w:lang w:val="en-US"/>
        </w:rPr>
        <w:t>3 (FGFR3).</w:t>
      </w:r>
      <w:r>
        <w:rPr>
          <w:rFonts w:ascii="Arial" w:hAnsi="Arial" w:cs="Arial"/>
          <w:b w:val="0"/>
          <w:bCs w:val="0"/>
          <w:sz w:val="24"/>
          <w:szCs w:val="24"/>
          <w:lang w:val="en-US"/>
        </w:rPr>
        <w:t xml:space="preserve"> </w:t>
      </w:r>
      <w:r w:rsidRPr="00EE5164">
        <w:rPr>
          <w:rFonts w:ascii="Arial" w:hAnsi="Arial" w:cs="Arial"/>
          <w:b w:val="0"/>
          <w:sz w:val="24"/>
          <w:szCs w:val="24"/>
          <w:shd w:val="clear" w:color="auto" w:fill="FFFFFF"/>
          <w:lang w:val="en-US"/>
        </w:rPr>
        <w:t>Th</w:t>
      </w:r>
      <w:r>
        <w:rPr>
          <w:rFonts w:ascii="Arial" w:hAnsi="Arial" w:cs="Arial"/>
          <w:b w:val="0"/>
          <w:sz w:val="24"/>
          <w:szCs w:val="24"/>
          <w:shd w:val="clear" w:color="auto" w:fill="FFFFFF"/>
          <w:lang w:val="en-US"/>
        </w:rPr>
        <w:t>e</w:t>
      </w:r>
      <w:r w:rsidRPr="00EE5164">
        <w:rPr>
          <w:rFonts w:ascii="Arial" w:hAnsi="Arial" w:cs="Arial"/>
          <w:b w:val="0"/>
          <w:sz w:val="24"/>
          <w:szCs w:val="24"/>
          <w:shd w:val="clear" w:color="auto" w:fill="FFFFFF"/>
          <w:lang w:val="en-US"/>
        </w:rPr>
        <w:t xml:space="preserve"> medicine</w:t>
      </w:r>
      <w:r>
        <w:rPr>
          <w:rFonts w:ascii="Arial" w:hAnsi="Arial" w:cs="Arial"/>
          <w:b w:val="0"/>
          <w:sz w:val="24"/>
          <w:szCs w:val="24"/>
          <w:shd w:val="clear" w:color="auto" w:fill="FFFFFF"/>
          <w:lang w:val="en-US"/>
        </w:rPr>
        <w:t xml:space="preserve"> according to the invention is</w:t>
      </w:r>
      <w:r w:rsidRPr="00EE5164">
        <w:rPr>
          <w:rFonts w:ascii="Arial" w:hAnsi="Arial" w:cs="Arial"/>
          <w:b w:val="0"/>
          <w:sz w:val="24"/>
          <w:szCs w:val="24"/>
          <w:shd w:val="clear" w:color="auto" w:fill="FFFFFF"/>
          <w:lang w:val="en-US"/>
        </w:rPr>
        <w:t xml:space="preserve"> for the achondroplasia caused by cartilage growth suppression due to the mutation of FGFR3 gene</w:t>
      </w:r>
      <w:r>
        <w:rPr>
          <w:rFonts w:ascii="Arial" w:hAnsi="Arial" w:cs="Arial"/>
          <w:b w:val="0"/>
          <w:sz w:val="24"/>
          <w:szCs w:val="24"/>
          <w:shd w:val="clear" w:color="auto" w:fill="FFFFFF"/>
          <w:lang w:val="en-US"/>
        </w:rPr>
        <w:t xml:space="preserve"> and</w:t>
      </w:r>
      <w:r w:rsidRPr="00EE5164">
        <w:rPr>
          <w:rFonts w:ascii="Arial" w:hAnsi="Arial" w:cs="Arial"/>
          <w:b w:val="0"/>
          <w:sz w:val="24"/>
          <w:szCs w:val="24"/>
          <w:shd w:val="clear" w:color="auto" w:fill="FFFFFF"/>
          <w:lang w:val="en-US"/>
        </w:rPr>
        <w:t xml:space="preserve"> contains a guanylyl cyclase B (GC-B)-activating substance as an active ingredient</w:t>
      </w:r>
      <w:r w:rsidR="000C7D2D" w:rsidRPr="00F4492E">
        <w:rPr>
          <w:rFonts w:ascii="Arial" w:hAnsi="Arial" w:cs="Arial"/>
          <w:b w:val="0"/>
          <w:bCs w:val="0"/>
          <w:sz w:val="24"/>
          <w:szCs w:val="24"/>
          <w:lang w:val="en-US"/>
        </w:rPr>
        <w:t xml:space="preserve">.  </w:t>
      </w:r>
    </w:p>
    <w:p w:rsidR="000C7D2D" w:rsidRPr="00F4492E" w:rsidRDefault="00120499" w:rsidP="00A767B8">
      <w:pPr>
        <w:spacing w:line="360" w:lineRule="auto"/>
        <w:jc w:val="both"/>
        <w:rPr>
          <w:rFonts w:ascii="Arial" w:hAnsi="Arial" w:cs="Arial"/>
          <w:lang w:val="en-US"/>
        </w:rPr>
      </w:pPr>
      <w:r>
        <w:rPr>
          <w:rFonts w:ascii="Arial" w:hAnsi="Arial" w:cs="Arial"/>
          <w:lang w:val="en-US"/>
        </w:rPr>
        <w:t>As a result, the presence of the need for a composition for treating achondroplasia and general development disorders and the inadequacy of the existing solutions have made it necessary to perform an improvement in the relevant art</w:t>
      </w:r>
      <w:r w:rsidR="000C7D2D" w:rsidRPr="00F4492E">
        <w:rPr>
          <w:rFonts w:ascii="Arial" w:hAnsi="Arial" w:cs="Arial"/>
          <w:lang w:val="en-US"/>
        </w:rPr>
        <w:t>.</w:t>
      </w:r>
    </w:p>
    <w:p w:rsidR="000C7D2D" w:rsidRPr="00F4492E" w:rsidRDefault="000C7D2D" w:rsidP="0016317B">
      <w:pPr>
        <w:spacing w:line="360" w:lineRule="auto"/>
        <w:jc w:val="both"/>
        <w:rPr>
          <w:rFonts w:ascii="Arial" w:hAnsi="Arial" w:cs="Arial"/>
          <w:lang w:val="en-US"/>
        </w:rPr>
      </w:pPr>
    </w:p>
    <w:p w:rsidR="000C7D2D" w:rsidRPr="00F4492E" w:rsidRDefault="000C7D2D" w:rsidP="0016317B">
      <w:pPr>
        <w:spacing w:line="360" w:lineRule="auto"/>
        <w:jc w:val="both"/>
        <w:rPr>
          <w:rFonts w:ascii="Arial" w:hAnsi="Arial" w:cs="Arial"/>
          <w:lang w:val="en-US"/>
        </w:rPr>
      </w:pPr>
    </w:p>
    <w:p w:rsidR="000C7D2D" w:rsidRPr="00F4492E" w:rsidRDefault="00F76E06" w:rsidP="0016317B">
      <w:pPr>
        <w:spacing w:line="360" w:lineRule="auto"/>
        <w:jc w:val="both"/>
        <w:rPr>
          <w:rFonts w:ascii="Arial" w:hAnsi="Arial" w:cs="Arial"/>
          <w:b/>
          <w:lang w:val="en-US"/>
        </w:rPr>
      </w:pPr>
      <w:r>
        <w:rPr>
          <w:rFonts w:ascii="Arial" w:hAnsi="Arial" w:cs="Arial"/>
          <w:b/>
          <w:lang w:val="en-US"/>
        </w:rPr>
        <w:t>Object of the Invention</w:t>
      </w:r>
    </w:p>
    <w:p w:rsidR="000C7D2D" w:rsidRPr="00F4492E" w:rsidRDefault="00F76E06" w:rsidP="00916009">
      <w:pPr>
        <w:pStyle w:val="NormalWeb"/>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w:t>
      </w:r>
      <w:r w:rsidRPr="00F4492E">
        <w:rPr>
          <w:rFonts w:ascii="Arial" w:hAnsi="Arial" w:cs="Arial"/>
          <w:lang w:val="en-US"/>
        </w:rPr>
        <w:t xml:space="preserve"> </w:t>
      </w:r>
      <w:r>
        <w:rPr>
          <w:rFonts w:ascii="Arial" w:hAnsi="Arial" w:cs="Arial"/>
          <w:lang w:val="en-US"/>
        </w:rPr>
        <w:t>support the production of f</w:t>
      </w:r>
      <w:r w:rsidR="000C7D2D" w:rsidRPr="00F4492E">
        <w:rPr>
          <w:rFonts w:ascii="Arial" w:hAnsi="Arial" w:cs="Arial"/>
          <w:lang w:val="en-US"/>
        </w:rPr>
        <w:t xml:space="preserve">ibroblast </w:t>
      </w:r>
      <w:r>
        <w:rPr>
          <w:rFonts w:ascii="Arial" w:hAnsi="Arial" w:cs="Arial"/>
          <w:lang w:val="en-US"/>
        </w:rPr>
        <w:t>growth factor</w:t>
      </w:r>
      <w:r w:rsidR="000C7D2D" w:rsidRPr="00F4492E">
        <w:rPr>
          <w:rFonts w:ascii="Arial" w:hAnsi="Arial" w:cs="Arial"/>
          <w:lang w:val="en-US"/>
        </w:rPr>
        <w:t>-t</w:t>
      </w:r>
      <w:r>
        <w:rPr>
          <w:rFonts w:ascii="Arial" w:hAnsi="Arial" w:cs="Arial"/>
          <w:lang w:val="en-US"/>
        </w:rPr>
        <w:t>y</w:t>
      </w:r>
      <w:r w:rsidR="000C7D2D" w:rsidRPr="00F4492E">
        <w:rPr>
          <w:rFonts w:ascii="Arial" w:hAnsi="Arial" w:cs="Arial"/>
          <w:lang w:val="en-US"/>
        </w:rPr>
        <w:t>p</w:t>
      </w:r>
      <w:r>
        <w:rPr>
          <w:rFonts w:ascii="Arial" w:hAnsi="Arial" w:cs="Arial"/>
          <w:lang w:val="en-US"/>
        </w:rPr>
        <w:t>e</w:t>
      </w:r>
      <w:r w:rsidR="000C7D2D" w:rsidRPr="00F4492E">
        <w:rPr>
          <w:rFonts w:ascii="Arial" w:hAnsi="Arial" w:cs="Arial"/>
          <w:lang w:val="en-US"/>
        </w:rPr>
        <w:t>2.</w:t>
      </w:r>
    </w:p>
    <w:p w:rsidR="000C7D2D" w:rsidRPr="00F4492E" w:rsidRDefault="00E22BB8" w:rsidP="00916009">
      <w:pPr>
        <w:spacing w:line="360" w:lineRule="auto"/>
        <w:jc w:val="both"/>
        <w:rPr>
          <w:rFonts w:ascii="Arial" w:hAnsi="Arial" w:cs="Arial"/>
          <w:lang w:val="en-US"/>
        </w:rPr>
      </w:pPr>
      <w:r>
        <w:rPr>
          <w:rFonts w:ascii="Arial" w:hAnsi="Arial" w:cs="Arial"/>
          <w:lang w:val="en-US"/>
        </w:rPr>
        <w:t xml:space="preserve">Another object of the invention is to increase the </w:t>
      </w:r>
      <w:r w:rsidR="000C7D2D" w:rsidRPr="00F4492E">
        <w:rPr>
          <w:rFonts w:ascii="Arial" w:hAnsi="Arial" w:cs="Arial"/>
          <w:lang w:val="en-US"/>
        </w:rPr>
        <w:t>FGF-2 re</w:t>
      </w:r>
      <w:r>
        <w:rPr>
          <w:rFonts w:ascii="Arial" w:hAnsi="Arial" w:cs="Arial"/>
          <w:lang w:val="en-US"/>
        </w:rPr>
        <w:t>c</w:t>
      </w:r>
      <w:r w:rsidR="000C7D2D" w:rsidRPr="00F4492E">
        <w:rPr>
          <w:rFonts w:ascii="Arial" w:hAnsi="Arial" w:cs="Arial"/>
          <w:lang w:val="en-US"/>
        </w:rPr>
        <w:t>ept</w:t>
      </w:r>
      <w:r>
        <w:rPr>
          <w:rFonts w:ascii="Arial" w:hAnsi="Arial" w:cs="Arial"/>
          <w:lang w:val="en-US"/>
        </w:rPr>
        <w:t>o</w:t>
      </w:r>
      <w:r w:rsidR="000C7D2D" w:rsidRPr="00F4492E">
        <w:rPr>
          <w:rFonts w:ascii="Arial" w:hAnsi="Arial" w:cs="Arial"/>
          <w:lang w:val="en-US"/>
        </w:rPr>
        <w:t>r</w:t>
      </w:r>
      <w:r>
        <w:rPr>
          <w:rFonts w:ascii="Arial" w:hAnsi="Arial" w:cs="Arial"/>
          <w:lang w:val="en-US"/>
        </w:rPr>
        <w:t xml:space="preserve"> sensitivity</w:t>
      </w:r>
      <w:r w:rsidR="000C7D2D" w:rsidRPr="00F4492E">
        <w:rPr>
          <w:rFonts w:ascii="Arial" w:hAnsi="Arial" w:cs="Arial"/>
          <w:lang w:val="en-US"/>
        </w:rPr>
        <w:t>.</w:t>
      </w:r>
    </w:p>
    <w:p w:rsidR="000C7D2D" w:rsidRPr="00F4492E" w:rsidRDefault="000C7D2D" w:rsidP="00916009">
      <w:pPr>
        <w:spacing w:line="360" w:lineRule="auto"/>
        <w:jc w:val="both"/>
        <w:rPr>
          <w:rFonts w:ascii="Arial" w:hAnsi="Arial" w:cs="Arial"/>
          <w:lang w:val="en-US"/>
        </w:rPr>
      </w:pPr>
    </w:p>
    <w:p w:rsidR="000C7D2D" w:rsidRPr="00F4492E" w:rsidRDefault="00E22BB8" w:rsidP="00916009">
      <w:pPr>
        <w:spacing w:line="360" w:lineRule="auto"/>
        <w:jc w:val="both"/>
        <w:rPr>
          <w:rFonts w:ascii="Arial" w:hAnsi="Arial" w:cs="Arial"/>
          <w:lang w:val="en-US"/>
        </w:rPr>
      </w:pPr>
      <w:r>
        <w:rPr>
          <w:rFonts w:ascii="Arial" w:hAnsi="Arial" w:cs="Arial"/>
          <w:lang w:val="en-US"/>
        </w:rPr>
        <w:t xml:space="preserve">Another object of the invention is to selectively support the igf-1 expression on bone ends and increase the </w:t>
      </w:r>
      <w:r w:rsidR="000C7D2D" w:rsidRPr="00F4492E">
        <w:rPr>
          <w:rFonts w:ascii="Arial" w:hAnsi="Arial" w:cs="Arial"/>
          <w:lang w:val="en-US"/>
        </w:rPr>
        <w:t>igf-1 mRNA e</w:t>
      </w:r>
      <w:r>
        <w:rPr>
          <w:rFonts w:ascii="Arial" w:hAnsi="Arial" w:cs="Arial"/>
          <w:lang w:val="en-US"/>
        </w:rPr>
        <w:t>x</w:t>
      </w:r>
      <w:r w:rsidR="000C7D2D" w:rsidRPr="00F4492E">
        <w:rPr>
          <w:rFonts w:ascii="Arial" w:hAnsi="Arial" w:cs="Arial"/>
          <w:lang w:val="en-US"/>
        </w:rPr>
        <w:t>pres</w:t>
      </w:r>
      <w:r>
        <w:rPr>
          <w:rFonts w:ascii="Arial" w:hAnsi="Arial" w:cs="Arial"/>
          <w:lang w:val="en-US"/>
        </w:rPr>
        <w:t>si</w:t>
      </w:r>
      <w:r w:rsidR="000C7D2D" w:rsidRPr="00F4492E">
        <w:rPr>
          <w:rFonts w:ascii="Arial" w:hAnsi="Arial" w:cs="Arial"/>
          <w:lang w:val="en-US"/>
        </w:rPr>
        <w:t>on</w:t>
      </w:r>
      <w:r>
        <w:rPr>
          <w:rFonts w:ascii="Arial" w:hAnsi="Arial" w:cs="Arial"/>
          <w:lang w:val="en-US"/>
        </w:rPr>
        <w:t xml:space="preserve"> and</w:t>
      </w:r>
      <w:r w:rsidR="000C7D2D" w:rsidRPr="00F4492E">
        <w:rPr>
          <w:rFonts w:ascii="Arial" w:hAnsi="Arial" w:cs="Arial"/>
          <w:lang w:val="en-US"/>
        </w:rPr>
        <w:t xml:space="preserve"> igf-1 re</w:t>
      </w:r>
      <w:r>
        <w:rPr>
          <w:rFonts w:ascii="Arial" w:hAnsi="Arial" w:cs="Arial"/>
          <w:lang w:val="en-US"/>
        </w:rPr>
        <w:t>c</w:t>
      </w:r>
      <w:r w:rsidR="000C7D2D" w:rsidRPr="00F4492E">
        <w:rPr>
          <w:rFonts w:ascii="Arial" w:hAnsi="Arial" w:cs="Arial"/>
          <w:lang w:val="en-US"/>
        </w:rPr>
        <w:t>ept</w:t>
      </w:r>
      <w:r>
        <w:rPr>
          <w:rFonts w:ascii="Arial" w:hAnsi="Arial" w:cs="Arial"/>
          <w:lang w:val="en-US"/>
        </w:rPr>
        <w:t>o</w:t>
      </w:r>
      <w:r w:rsidR="000C7D2D" w:rsidRPr="00F4492E">
        <w:rPr>
          <w:rFonts w:ascii="Arial" w:hAnsi="Arial" w:cs="Arial"/>
          <w:lang w:val="en-US"/>
        </w:rPr>
        <w:t>r</w:t>
      </w:r>
      <w:r>
        <w:rPr>
          <w:rFonts w:ascii="Arial" w:hAnsi="Arial" w:cs="Arial"/>
          <w:lang w:val="en-US"/>
        </w:rPr>
        <w:t xml:space="preserve"> sensitivity.</w:t>
      </w:r>
    </w:p>
    <w:p w:rsidR="000C7D2D" w:rsidRPr="00F4492E" w:rsidRDefault="000C7D2D" w:rsidP="00916009">
      <w:pPr>
        <w:spacing w:line="360" w:lineRule="auto"/>
        <w:jc w:val="both"/>
        <w:rPr>
          <w:rFonts w:ascii="Arial" w:hAnsi="Arial" w:cs="Arial"/>
          <w:lang w:val="en-US"/>
        </w:rPr>
      </w:pPr>
    </w:p>
    <w:p w:rsidR="000C7D2D" w:rsidRPr="00F4492E" w:rsidRDefault="00E22BB8" w:rsidP="00916009">
      <w:pPr>
        <w:spacing w:line="360" w:lineRule="auto"/>
        <w:jc w:val="both"/>
        <w:rPr>
          <w:rFonts w:ascii="Arial" w:hAnsi="Arial" w:cs="Arial"/>
          <w:lang w:val="en-US"/>
        </w:rPr>
      </w:pPr>
      <w:r>
        <w:rPr>
          <w:rFonts w:ascii="Arial" w:hAnsi="Arial" w:cs="Arial"/>
          <w:lang w:val="en-US"/>
        </w:rPr>
        <w:t>Another object of the invention is to effectively trigger the prostaglandin E1 production in the bone tissue.</w:t>
      </w:r>
    </w:p>
    <w:p w:rsidR="000C7D2D" w:rsidRPr="00F4492E" w:rsidRDefault="000C7D2D" w:rsidP="0016317B">
      <w:pPr>
        <w:spacing w:line="360" w:lineRule="auto"/>
        <w:jc w:val="both"/>
        <w:rPr>
          <w:rFonts w:ascii="Arial" w:hAnsi="Arial" w:cs="Arial"/>
          <w:lang w:val="en-US"/>
        </w:rPr>
      </w:pPr>
    </w:p>
    <w:p w:rsidR="000C7D2D" w:rsidRPr="00F4492E" w:rsidRDefault="00414C3E"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the treatment of achondroplasia and general development disorders, said composition being obtained by the components selected from the group comprising </w:t>
      </w:r>
      <w:r w:rsidR="000C7D2D" w:rsidRPr="00F4492E">
        <w:rPr>
          <w:rFonts w:ascii="Arial" w:hAnsi="Arial" w:cs="Arial"/>
          <w:lang w:val="en-US"/>
        </w:rPr>
        <w:t>16,20-bis(2-dimet</w:t>
      </w:r>
      <w:r>
        <w:rPr>
          <w:rFonts w:ascii="Arial" w:hAnsi="Arial" w:cs="Arial"/>
          <w:lang w:val="en-US"/>
        </w:rPr>
        <w:t>hy</w:t>
      </w:r>
      <w:r w:rsidR="000C7D2D" w:rsidRPr="00F4492E">
        <w:rPr>
          <w:rFonts w:ascii="Arial" w:hAnsi="Arial" w:cs="Arial"/>
          <w:lang w:val="en-US"/>
        </w:rPr>
        <w:t>l)-6-O-stigmast-4-en-</w:t>
      </w:r>
      <w:r>
        <w:rPr>
          <w:rFonts w:ascii="Arial" w:hAnsi="Arial" w:cs="Arial"/>
          <w:lang w:val="en-US"/>
        </w:rPr>
        <w:t>c</w:t>
      </w:r>
      <w:r w:rsidR="000C7D2D" w:rsidRPr="00F4492E">
        <w:rPr>
          <w:rFonts w:ascii="Arial" w:hAnsi="Arial" w:cs="Arial"/>
          <w:lang w:val="en-US"/>
        </w:rPr>
        <w:t>oumaro</w:t>
      </w:r>
      <w:r>
        <w:rPr>
          <w:rFonts w:ascii="Arial" w:hAnsi="Arial" w:cs="Arial"/>
          <w:lang w:val="en-US"/>
        </w:rPr>
        <w:t>y</w:t>
      </w:r>
      <w:r w:rsidR="000C7D2D" w:rsidRPr="00F4492E">
        <w:rPr>
          <w:rFonts w:ascii="Arial" w:hAnsi="Arial" w:cs="Arial"/>
          <w:lang w:val="en-US"/>
        </w:rPr>
        <w:t>l-3-on</w:t>
      </w:r>
      <w:r>
        <w:rPr>
          <w:rFonts w:ascii="Arial" w:hAnsi="Arial" w:cs="Arial"/>
          <w:lang w:val="en-US"/>
        </w:rPr>
        <w:t>e</w:t>
      </w:r>
      <w:r w:rsidR="000C7D2D" w:rsidRPr="00F4492E">
        <w:rPr>
          <w:rFonts w:ascii="Arial" w:hAnsi="Arial" w:cs="Arial"/>
          <w:lang w:val="en-US"/>
        </w:rPr>
        <w:t>, 2,3-bis(6-o</w:t>
      </w:r>
      <w:r>
        <w:rPr>
          <w:rFonts w:ascii="Arial" w:hAnsi="Arial" w:cs="Arial"/>
          <w:lang w:val="en-US"/>
        </w:rPr>
        <w:t>x</w:t>
      </w:r>
      <w:r w:rsidR="000C7D2D" w:rsidRPr="00F4492E">
        <w:rPr>
          <w:rFonts w:ascii="Arial" w:hAnsi="Arial" w:cs="Arial"/>
          <w:lang w:val="en-US"/>
        </w:rPr>
        <w:t>oet</w:t>
      </w:r>
      <w:r>
        <w:rPr>
          <w:rFonts w:ascii="Arial" w:hAnsi="Arial" w:cs="Arial"/>
          <w:lang w:val="en-US"/>
        </w:rPr>
        <w:t>hy</w:t>
      </w:r>
      <w:r w:rsidR="000C7D2D" w:rsidRPr="00F4492E">
        <w:rPr>
          <w:rFonts w:ascii="Arial" w:hAnsi="Arial" w:cs="Arial"/>
          <w:lang w:val="en-US"/>
        </w:rPr>
        <w:t>l)-4-</w:t>
      </w:r>
      <w:r w:rsidR="006D78BC" w:rsidRPr="00F4492E">
        <w:rPr>
          <w:rFonts w:ascii="Arial" w:hAnsi="Arial" w:cs="Arial"/>
          <w:lang w:val="en-US"/>
        </w:rPr>
        <w:t>O</w:t>
      </w:r>
      <w:r w:rsidR="000C7D2D" w:rsidRPr="00F4492E">
        <w:rPr>
          <w:rFonts w:ascii="Arial" w:hAnsi="Arial" w:cs="Arial"/>
          <w:lang w:val="en-US"/>
        </w:rPr>
        <w:t>-dios</w:t>
      </w:r>
      <w:r>
        <w:rPr>
          <w:rFonts w:ascii="Arial" w:hAnsi="Arial" w:cs="Arial"/>
          <w:lang w:val="en-US"/>
        </w:rPr>
        <w:t>c</w:t>
      </w:r>
      <w:r w:rsidR="000C7D2D" w:rsidRPr="00F4492E">
        <w:rPr>
          <w:rFonts w:ascii="Arial" w:hAnsi="Arial" w:cs="Arial"/>
          <w:lang w:val="en-US"/>
        </w:rPr>
        <w:t xml:space="preserve">in, </w:t>
      </w:r>
      <w:r w:rsidR="000C7D2D" w:rsidRPr="00F4492E">
        <w:rPr>
          <w:rFonts w:ascii="Arial" w:hAnsi="Arial" w:cs="Arial"/>
          <w:color w:val="000000"/>
          <w:lang w:val="en-US"/>
        </w:rPr>
        <w:t>3,5-met</w:t>
      </w:r>
      <w:r>
        <w:rPr>
          <w:rFonts w:ascii="Arial" w:hAnsi="Arial" w:cs="Arial"/>
          <w:color w:val="000000"/>
          <w:lang w:val="en-US"/>
        </w:rPr>
        <w:t>h</w:t>
      </w:r>
      <w:r w:rsidR="000C7D2D" w:rsidRPr="00F4492E">
        <w:rPr>
          <w:rFonts w:ascii="Arial" w:hAnsi="Arial" w:cs="Arial"/>
          <w:color w:val="000000"/>
          <w:lang w:val="en-US"/>
        </w:rPr>
        <w:t>o</w:t>
      </w:r>
      <w:r>
        <w:rPr>
          <w:rFonts w:ascii="Arial" w:hAnsi="Arial" w:cs="Arial"/>
          <w:color w:val="000000"/>
          <w:lang w:val="en-US"/>
        </w:rPr>
        <w:t>xy</w:t>
      </w:r>
      <w:r w:rsidR="000C7D2D" w:rsidRPr="00F4492E">
        <w:rPr>
          <w:rFonts w:ascii="Arial" w:hAnsi="Arial" w:cs="Arial"/>
          <w:color w:val="000000"/>
          <w:lang w:val="en-US"/>
        </w:rPr>
        <w:t>-stigmast-6-en-</w:t>
      </w:r>
      <w:r>
        <w:rPr>
          <w:rFonts w:ascii="Arial" w:hAnsi="Arial" w:cs="Arial"/>
          <w:color w:val="000000"/>
          <w:lang w:val="en-US"/>
        </w:rPr>
        <w:t>phenyl</w:t>
      </w:r>
      <w:r w:rsidR="000C7D2D" w:rsidRPr="00F4492E">
        <w:rPr>
          <w:rFonts w:ascii="Arial" w:hAnsi="Arial" w:cs="Arial"/>
          <w:color w:val="000000"/>
          <w:lang w:val="en-US"/>
        </w:rPr>
        <w:t>-4-on</w:t>
      </w:r>
      <w:r>
        <w:rPr>
          <w:rFonts w:ascii="Arial" w:hAnsi="Arial" w:cs="Arial"/>
          <w:color w:val="000000"/>
          <w:lang w:val="en-US"/>
        </w:rPr>
        <w:t>e</w:t>
      </w:r>
      <w:r w:rsidR="000C7D2D" w:rsidRPr="00F4492E">
        <w:rPr>
          <w:rFonts w:ascii="Arial" w:hAnsi="Arial" w:cs="Arial"/>
          <w:color w:val="000000"/>
          <w:lang w:val="en-US"/>
        </w:rPr>
        <w:t>, 11-o</w:t>
      </w:r>
      <w:r>
        <w:rPr>
          <w:rFonts w:ascii="Arial" w:hAnsi="Arial" w:cs="Arial"/>
          <w:color w:val="000000"/>
          <w:lang w:val="en-US"/>
        </w:rPr>
        <w:t>x</w:t>
      </w:r>
      <w:r w:rsidR="000C7D2D" w:rsidRPr="00F4492E">
        <w:rPr>
          <w:rFonts w:ascii="Arial" w:hAnsi="Arial" w:cs="Arial"/>
          <w:color w:val="000000"/>
          <w:lang w:val="en-US"/>
        </w:rPr>
        <w:t>o-al</w:t>
      </w:r>
      <w:r>
        <w:rPr>
          <w:rFonts w:ascii="Arial" w:hAnsi="Arial" w:cs="Arial"/>
          <w:color w:val="000000"/>
          <w:lang w:val="en-US"/>
        </w:rPr>
        <w:t>ph</w:t>
      </w:r>
      <w:r w:rsidR="000C7D2D" w:rsidRPr="00F4492E">
        <w:rPr>
          <w:rFonts w:ascii="Arial" w:hAnsi="Arial" w:cs="Arial"/>
          <w:color w:val="000000"/>
          <w:lang w:val="en-US"/>
        </w:rPr>
        <w:t>amet</w:t>
      </w:r>
      <w:r>
        <w:rPr>
          <w:rFonts w:ascii="Arial" w:hAnsi="Arial" w:cs="Arial"/>
          <w:color w:val="000000"/>
          <w:lang w:val="en-US"/>
        </w:rPr>
        <w:t>hy</w:t>
      </w:r>
      <w:r w:rsidR="000C7D2D" w:rsidRPr="00F4492E">
        <w:rPr>
          <w:rFonts w:ascii="Arial" w:hAnsi="Arial" w:cs="Arial"/>
          <w:color w:val="000000"/>
          <w:lang w:val="en-US"/>
        </w:rPr>
        <w:t>ldios</w:t>
      </w:r>
      <w:r>
        <w:rPr>
          <w:rFonts w:ascii="Arial" w:hAnsi="Arial" w:cs="Arial"/>
          <w:color w:val="000000"/>
          <w:lang w:val="en-US"/>
        </w:rPr>
        <w:t>c</w:t>
      </w:r>
      <w:r w:rsidR="000C7D2D" w:rsidRPr="00F4492E">
        <w:rPr>
          <w:rFonts w:ascii="Arial" w:hAnsi="Arial" w:cs="Arial"/>
          <w:color w:val="000000"/>
          <w:lang w:val="en-US"/>
        </w:rPr>
        <w:t>in</w:t>
      </w:r>
      <w:r w:rsidR="00FE5F3A">
        <w:rPr>
          <w:rFonts w:ascii="Arial" w:hAnsi="Arial" w:cs="Arial"/>
          <w:color w:val="000000"/>
          <w:lang w:val="en-US"/>
        </w:rPr>
        <w:t xml:space="preserve"> </w:t>
      </w:r>
      <w:r w:rsidR="00FE5F3A" w:rsidRPr="004D4F03">
        <w:rPr>
          <w:rFonts w:ascii="Arial" w:hAnsi="Arial" w:cs="Arial"/>
          <w:lang w:val="en-US"/>
        </w:rPr>
        <w:t>that are used individually or in combinations</w:t>
      </w:r>
      <w:r w:rsidR="000C7D2D" w:rsidRPr="00F4492E">
        <w:rPr>
          <w:rFonts w:ascii="Arial" w:hAnsi="Arial" w:cs="Arial"/>
          <w:lang w:val="en-US"/>
        </w:rPr>
        <w:t xml:space="preserve">. </w:t>
      </w:r>
    </w:p>
    <w:p w:rsidR="000C7D2D" w:rsidRPr="00F4492E" w:rsidRDefault="000C7D2D" w:rsidP="0016317B">
      <w:pPr>
        <w:spacing w:line="360" w:lineRule="auto"/>
        <w:jc w:val="both"/>
        <w:rPr>
          <w:rFonts w:ascii="Arial" w:hAnsi="Arial" w:cs="Arial"/>
          <w:lang w:val="en-US"/>
        </w:rPr>
      </w:pPr>
    </w:p>
    <w:p w:rsidR="000C7D2D" w:rsidRPr="00F4492E" w:rsidRDefault="00C33261"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4B4DAA">
        <w:rPr>
          <w:rFonts w:ascii="Arial" w:hAnsi="Arial" w:cs="Arial"/>
          <w:lang w:val="en-US"/>
        </w:rPr>
        <w:t>.</w:t>
      </w:r>
      <w:r w:rsidR="000C7D2D" w:rsidRPr="00F4492E">
        <w:rPr>
          <w:rFonts w:ascii="Arial" w:hAnsi="Arial" w:cs="Arial"/>
          <w:lang w:val="en-US"/>
        </w:rPr>
        <w:t xml:space="preserve"> </w:t>
      </w:r>
    </w:p>
    <w:p w:rsidR="000C7D2D" w:rsidRPr="00F4492E" w:rsidRDefault="000C7D2D" w:rsidP="0016317B">
      <w:pPr>
        <w:spacing w:line="360" w:lineRule="auto"/>
        <w:jc w:val="both"/>
        <w:rPr>
          <w:rFonts w:ascii="Arial" w:hAnsi="Arial" w:cs="Arial"/>
          <w:b/>
          <w:lang w:val="en-US"/>
        </w:rPr>
      </w:pPr>
    </w:p>
    <w:p w:rsidR="000C7D2D" w:rsidRPr="00F4492E" w:rsidRDefault="000C7D2D" w:rsidP="0016317B">
      <w:pPr>
        <w:spacing w:line="360" w:lineRule="auto"/>
        <w:jc w:val="both"/>
        <w:rPr>
          <w:rFonts w:ascii="Arial" w:hAnsi="Arial" w:cs="Arial"/>
          <w:b/>
          <w:lang w:val="en-US"/>
        </w:rPr>
      </w:pPr>
    </w:p>
    <w:p w:rsidR="000C7D2D" w:rsidRPr="00F4492E" w:rsidRDefault="00A44EEF" w:rsidP="0016317B">
      <w:pPr>
        <w:spacing w:line="360" w:lineRule="auto"/>
        <w:jc w:val="both"/>
        <w:rPr>
          <w:rFonts w:ascii="Arial" w:hAnsi="Arial" w:cs="Arial"/>
          <w:lang w:val="en-US"/>
        </w:rPr>
      </w:pPr>
      <w:r>
        <w:rPr>
          <w:rFonts w:ascii="Arial" w:hAnsi="Arial" w:cs="Arial"/>
          <w:b/>
          <w:lang w:val="en-US"/>
        </w:rPr>
        <w:t>Detailed Description of the Invention</w:t>
      </w:r>
    </w:p>
    <w:p w:rsidR="000C7D2D" w:rsidRPr="00F4492E" w:rsidRDefault="00A44EEF" w:rsidP="00C5226B">
      <w:pPr>
        <w:spacing w:line="360" w:lineRule="auto"/>
        <w:jc w:val="both"/>
        <w:rPr>
          <w:rFonts w:ascii="Arial" w:hAnsi="Arial" w:cs="Arial"/>
          <w:lang w:val="en-US"/>
        </w:rPr>
      </w:pPr>
      <w:r>
        <w:rPr>
          <w:rFonts w:ascii="Arial" w:hAnsi="Arial" w:cs="Arial"/>
          <w:lang w:val="en-US"/>
        </w:rPr>
        <w:t>The invention is a composition formed for the treatment of achondroplasia and general development disorders</w:t>
      </w:r>
      <w:r w:rsidR="000C7D2D" w:rsidRPr="00F4492E">
        <w:rPr>
          <w:rFonts w:ascii="Arial" w:hAnsi="Arial" w:cs="Arial"/>
          <w:lang w:val="en-US"/>
        </w:rPr>
        <w:t>.</w:t>
      </w:r>
      <w:r>
        <w:rPr>
          <w:rFonts w:ascii="Arial" w:hAnsi="Arial" w:cs="Arial"/>
          <w:lang w:val="en-US"/>
        </w:rPr>
        <w:t xml:space="preserve"> The composition according to the invention supports the production of the </w:t>
      </w:r>
      <w:r w:rsidR="000C7D2D" w:rsidRPr="00F4492E">
        <w:rPr>
          <w:rFonts w:ascii="Arial" w:hAnsi="Arial" w:cs="Arial"/>
          <w:lang w:val="en-US"/>
        </w:rPr>
        <w:t>fibroblast</w:t>
      </w:r>
      <w:r>
        <w:rPr>
          <w:rFonts w:ascii="Arial" w:hAnsi="Arial" w:cs="Arial"/>
          <w:lang w:val="en-US"/>
        </w:rPr>
        <w:t xml:space="preserve"> growth factor-type 2, increases the</w:t>
      </w:r>
      <w:r w:rsidR="000C7D2D" w:rsidRPr="00F4492E">
        <w:rPr>
          <w:rFonts w:ascii="Arial" w:hAnsi="Arial" w:cs="Arial"/>
          <w:lang w:val="en-US"/>
        </w:rPr>
        <w:t xml:space="preserve"> FGF-2 re</w:t>
      </w:r>
      <w:r>
        <w:rPr>
          <w:rFonts w:ascii="Arial" w:hAnsi="Arial" w:cs="Arial"/>
          <w:lang w:val="en-US"/>
        </w:rPr>
        <w:t>c</w:t>
      </w:r>
      <w:r w:rsidR="000C7D2D" w:rsidRPr="00F4492E">
        <w:rPr>
          <w:rFonts w:ascii="Arial" w:hAnsi="Arial" w:cs="Arial"/>
          <w:lang w:val="en-US"/>
        </w:rPr>
        <w:t>ept</w:t>
      </w:r>
      <w:r>
        <w:rPr>
          <w:rFonts w:ascii="Arial" w:hAnsi="Arial" w:cs="Arial"/>
          <w:lang w:val="en-US"/>
        </w:rPr>
        <w:t>o</w:t>
      </w:r>
      <w:r w:rsidR="000C7D2D" w:rsidRPr="00F4492E">
        <w:rPr>
          <w:rFonts w:ascii="Arial" w:hAnsi="Arial" w:cs="Arial"/>
          <w:lang w:val="en-US"/>
        </w:rPr>
        <w:t>r</w:t>
      </w:r>
      <w:r>
        <w:rPr>
          <w:rFonts w:ascii="Arial" w:hAnsi="Arial" w:cs="Arial"/>
          <w:lang w:val="en-US"/>
        </w:rPr>
        <w:t xml:space="preserve"> sensitivity</w:t>
      </w:r>
      <w:r w:rsidR="000C7D2D" w:rsidRPr="00F4492E">
        <w:rPr>
          <w:rFonts w:ascii="Arial" w:hAnsi="Arial" w:cs="Arial"/>
          <w:lang w:val="en-US"/>
        </w:rPr>
        <w:t>,</w:t>
      </w:r>
      <w:r>
        <w:rPr>
          <w:rFonts w:ascii="Arial" w:hAnsi="Arial" w:cs="Arial"/>
          <w:lang w:val="en-US"/>
        </w:rPr>
        <w:t xml:space="preserve"> selectively supports the igf-1 expression on the bone ends, increases the</w:t>
      </w:r>
      <w:r w:rsidR="000C7D2D" w:rsidRPr="00F4492E">
        <w:rPr>
          <w:rFonts w:ascii="Arial" w:hAnsi="Arial" w:cs="Arial"/>
          <w:lang w:val="en-US"/>
        </w:rPr>
        <w:t xml:space="preserve"> </w:t>
      </w:r>
      <w:r w:rsidR="000C7D2D" w:rsidRPr="00F4492E">
        <w:rPr>
          <w:rFonts w:ascii="Arial" w:hAnsi="Arial" w:cs="Arial"/>
          <w:lang w:val="en-US"/>
        </w:rPr>
        <w:lastRenderedPageBreak/>
        <w:t>igf-1 mRNA e</w:t>
      </w:r>
      <w:r>
        <w:rPr>
          <w:rFonts w:ascii="Arial" w:hAnsi="Arial" w:cs="Arial"/>
          <w:lang w:val="en-US"/>
        </w:rPr>
        <w:t>x</w:t>
      </w:r>
      <w:r w:rsidR="000C7D2D" w:rsidRPr="00F4492E">
        <w:rPr>
          <w:rFonts w:ascii="Arial" w:hAnsi="Arial" w:cs="Arial"/>
          <w:lang w:val="en-US"/>
        </w:rPr>
        <w:t>pres</w:t>
      </w:r>
      <w:r>
        <w:rPr>
          <w:rFonts w:ascii="Arial" w:hAnsi="Arial" w:cs="Arial"/>
          <w:lang w:val="en-US"/>
        </w:rPr>
        <w:t>si</w:t>
      </w:r>
      <w:r w:rsidR="000C7D2D" w:rsidRPr="00F4492E">
        <w:rPr>
          <w:rFonts w:ascii="Arial" w:hAnsi="Arial" w:cs="Arial"/>
          <w:lang w:val="en-US"/>
        </w:rPr>
        <w:t>on</w:t>
      </w:r>
      <w:r>
        <w:rPr>
          <w:rFonts w:ascii="Arial" w:hAnsi="Arial" w:cs="Arial"/>
          <w:lang w:val="en-US"/>
        </w:rPr>
        <w:t xml:space="preserve"> and </w:t>
      </w:r>
      <w:r w:rsidR="000C7D2D" w:rsidRPr="00F4492E">
        <w:rPr>
          <w:rFonts w:ascii="Arial" w:hAnsi="Arial" w:cs="Arial"/>
          <w:lang w:val="en-US"/>
        </w:rPr>
        <w:t>igf-1 re</w:t>
      </w:r>
      <w:r>
        <w:rPr>
          <w:rFonts w:ascii="Arial" w:hAnsi="Arial" w:cs="Arial"/>
          <w:lang w:val="en-US"/>
        </w:rPr>
        <w:t>c</w:t>
      </w:r>
      <w:r w:rsidR="000C7D2D" w:rsidRPr="00F4492E">
        <w:rPr>
          <w:rFonts w:ascii="Arial" w:hAnsi="Arial" w:cs="Arial"/>
          <w:lang w:val="en-US"/>
        </w:rPr>
        <w:t>ept</w:t>
      </w:r>
      <w:r>
        <w:rPr>
          <w:rFonts w:ascii="Arial" w:hAnsi="Arial" w:cs="Arial"/>
          <w:lang w:val="en-US"/>
        </w:rPr>
        <w:t>o</w:t>
      </w:r>
      <w:r w:rsidR="000C7D2D" w:rsidRPr="00F4492E">
        <w:rPr>
          <w:rFonts w:ascii="Arial" w:hAnsi="Arial" w:cs="Arial"/>
          <w:lang w:val="en-US"/>
        </w:rPr>
        <w:t>r</w:t>
      </w:r>
      <w:r>
        <w:rPr>
          <w:rFonts w:ascii="Arial" w:hAnsi="Arial" w:cs="Arial"/>
          <w:lang w:val="en-US"/>
        </w:rPr>
        <w:t xml:space="preserve"> sensitivity</w:t>
      </w:r>
      <w:r w:rsidR="000C7D2D" w:rsidRPr="00F4492E">
        <w:rPr>
          <w:rFonts w:ascii="Arial" w:hAnsi="Arial" w:cs="Arial"/>
          <w:lang w:val="en-US"/>
        </w:rPr>
        <w:t>,</w:t>
      </w:r>
      <w:r>
        <w:rPr>
          <w:rFonts w:ascii="Arial" w:hAnsi="Arial" w:cs="Arial"/>
          <w:lang w:val="en-US"/>
        </w:rPr>
        <w:t xml:space="preserve"> and effectively triggers the increase in the production of prostaglandin E1 in the bone tissue.</w:t>
      </w:r>
    </w:p>
    <w:p w:rsidR="000C7D2D" w:rsidRPr="00F4492E" w:rsidRDefault="000C7D2D" w:rsidP="0016317B">
      <w:pPr>
        <w:spacing w:line="360" w:lineRule="auto"/>
        <w:jc w:val="both"/>
        <w:rPr>
          <w:rFonts w:ascii="Arial" w:hAnsi="Arial" w:cs="Arial"/>
          <w:lang w:val="en-US"/>
        </w:rPr>
      </w:pPr>
    </w:p>
    <w:p w:rsidR="000C7D2D" w:rsidRPr="00F4492E" w:rsidRDefault="00120320" w:rsidP="000A293F">
      <w:pPr>
        <w:spacing w:line="360" w:lineRule="auto"/>
        <w:jc w:val="both"/>
        <w:rPr>
          <w:rFonts w:ascii="Arial" w:hAnsi="Arial" w:cs="Arial"/>
          <w:lang w:val="en-US"/>
        </w:rPr>
      </w:pPr>
      <w:r>
        <w:rPr>
          <w:rFonts w:ascii="Arial" w:hAnsi="Arial" w:cs="Arial"/>
          <w:lang w:val="en-US"/>
        </w:rPr>
        <w:t xml:space="preserve">The composition according to the invention contains </w:t>
      </w:r>
      <w:r w:rsidR="000C7D2D" w:rsidRPr="00F4492E">
        <w:rPr>
          <w:rFonts w:ascii="Arial" w:hAnsi="Arial" w:cs="Arial"/>
          <w:lang w:val="en-US"/>
        </w:rPr>
        <w:t>16,20-bis(2-dimet</w:t>
      </w:r>
      <w:r>
        <w:rPr>
          <w:rFonts w:ascii="Arial" w:hAnsi="Arial" w:cs="Arial"/>
          <w:lang w:val="en-US"/>
        </w:rPr>
        <w:t>hy</w:t>
      </w:r>
      <w:r w:rsidR="000C7D2D" w:rsidRPr="00F4492E">
        <w:rPr>
          <w:rFonts w:ascii="Arial" w:hAnsi="Arial" w:cs="Arial"/>
          <w:lang w:val="en-US"/>
        </w:rPr>
        <w:t>l)-6-O-stigmast-4-en-</w:t>
      </w:r>
      <w:r>
        <w:rPr>
          <w:rFonts w:ascii="Arial" w:hAnsi="Arial" w:cs="Arial"/>
          <w:lang w:val="en-US"/>
        </w:rPr>
        <w:t>c</w:t>
      </w:r>
      <w:r w:rsidR="000C7D2D" w:rsidRPr="00F4492E">
        <w:rPr>
          <w:rFonts w:ascii="Arial" w:hAnsi="Arial" w:cs="Arial"/>
          <w:lang w:val="en-US"/>
        </w:rPr>
        <w:t>oumaro</w:t>
      </w:r>
      <w:r>
        <w:rPr>
          <w:rFonts w:ascii="Arial" w:hAnsi="Arial" w:cs="Arial"/>
          <w:lang w:val="en-US"/>
        </w:rPr>
        <w:t>y</w:t>
      </w:r>
      <w:r w:rsidR="000C7D2D" w:rsidRPr="00F4492E">
        <w:rPr>
          <w:rFonts w:ascii="Arial" w:hAnsi="Arial" w:cs="Arial"/>
          <w:lang w:val="en-US"/>
        </w:rPr>
        <w:t>l-3-on</w:t>
      </w:r>
      <w:r>
        <w:rPr>
          <w:rFonts w:ascii="Arial" w:hAnsi="Arial" w:cs="Arial"/>
          <w:lang w:val="en-US"/>
        </w:rPr>
        <w:t>e</w:t>
      </w:r>
      <w:r w:rsidR="000C7D2D" w:rsidRPr="00F4492E">
        <w:rPr>
          <w:rFonts w:ascii="Arial" w:hAnsi="Arial" w:cs="Arial"/>
          <w:lang w:val="en-US"/>
        </w:rPr>
        <w:t>, 2,3-bis(6-o</w:t>
      </w:r>
      <w:r>
        <w:rPr>
          <w:rFonts w:ascii="Arial" w:hAnsi="Arial" w:cs="Arial"/>
          <w:lang w:val="en-US"/>
        </w:rPr>
        <w:t>x</w:t>
      </w:r>
      <w:r w:rsidR="000C7D2D" w:rsidRPr="00F4492E">
        <w:rPr>
          <w:rFonts w:ascii="Arial" w:hAnsi="Arial" w:cs="Arial"/>
          <w:lang w:val="en-US"/>
        </w:rPr>
        <w:t>oet</w:t>
      </w:r>
      <w:r>
        <w:rPr>
          <w:rFonts w:ascii="Arial" w:hAnsi="Arial" w:cs="Arial"/>
          <w:lang w:val="en-US"/>
        </w:rPr>
        <w:t>hy</w:t>
      </w:r>
      <w:r w:rsidR="000C7D2D" w:rsidRPr="00F4492E">
        <w:rPr>
          <w:rFonts w:ascii="Arial" w:hAnsi="Arial" w:cs="Arial"/>
          <w:lang w:val="en-US"/>
        </w:rPr>
        <w:t>l)-4-O-dios</w:t>
      </w:r>
      <w:r>
        <w:rPr>
          <w:rFonts w:ascii="Arial" w:hAnsi="Arial" w:cs="Arial"/>
          <w:lang w:val="en-US"/>
        </w:rPr>
        <w:t>c</w:t>
      </w:r>
      <w:r w:rsidR="000C7D2D" w:rsidRPr="00F4492E">
        <w:rPr>
          <w:rFonts w:ascii="Arial" w:hAnsi="Arial" w:cs="Arial"/>
          <w:lang w:val="en-US"/>
        </w:rPr>
        <w:t xml:space="preserve">in, </w:t>
      </w:r>
      <w:r w:rsidR="000C7D2D" w:rsidRPr="00F4492E">
        <w:rPr>
          <w:rFonts w:ascii="Arial" w:hAnsi="Arial" w:cs="Arial"/>
          <w:color w:val="000000"/>
          <w:lang w:val="en-US"/>
        </w:rPr>
        <w:t>3,5-met</w:t>
      </w:r>
      <w:r>
        <w:rPr>
          <w:rFonts w:ascii="Arial" w:hAnsi="Arial" w:cs="Arial"/>
          <w:color w:val="000000"/>
          <w:lang w:val="en-US"/>
        </w:rPr>
        <w:t>h</w:t>
      </w:r>
      <w:r w:rsidR="000C7D2D" w:rsidRPr="00F4492E">
        <w:rPr>
          <w:rFonts w:ascii="Arial" w:hAnsi="Arial" w:cs="Arial"/>
          <w:color w:val="000000"/>
          <w:lang w:val="en-US"/>
        </w:rPr>
        <w:t>o</w:t>
      </w:r>
      <w:r>
        <w:rPr>
          <w:rFonts w:ascii="Arial" w:hAnsi="Arial" w:cs="Arial"/>
          <w:color w:val="000000"/>
          <w:lang w:val="en-US"/>
        </w:rPr>
        <w:t>xy</w:t>
      </w:r>
      <w:r w:rsidR="000C7D2D" w:rsidRPr="00F4492E">
        <w:rPr>
          <w:rFonts w:ascii="Arial" w:hAnsi="Arial" w:cs="Arial"/>
          <w:color w:val="000000"/>
          <w:lang w:val="en-US"/>
        </w:rPr>
        <w:t>-stigmast-6-en-</w:t>
      </w:r>
      <w:r>
        <w:rPr>
          <w:rFonts w:ascii="Arial" w:hAnsi="Arial" w:cs="Arial"/>
          <w:color w:val="000000"/>
          <w:lang w:val="en-US"/>
        </w:rPr>
        <w:t>pheny</w:t>
      </w:r>
      <w:r w:rsidR="000C7D2D" w:rsidRPr="00F4492E">
        <w:rPr>
          <w:rFonts w:ascii="Arial" w:hAnsi="Arial" w:cs="Arial"/>
          <w:color w:val="000000"/>
          <w:lang w:val="en-US"/>
        </w:rPr>
        <w:t>l-4-on</w:t>
      </w:r>
      <w:r>
        <w:rPr>
          <w:rFonts w:ascii="Arial" w:hAnsi="Arial" w:cs="Arial"/>
          <w:color w:val="000000"/>
          <w:lang w:val="en-US"/>
        </w:rPr>
        <w:t>e</w:t>
      </w:r>
      <w:r w:rsidR="000C7D2D" w:rsidRPr="00F4492E">
        <w:rPr>
          <w:rFonts w:ascii="Arial" w:hAnsi="Arial" w:cs="Arial"/>
          <w:color w:val="000000"/>
          <w:lang w:val="en-US"/>
        </w:rPr>
        <w:t>, 11-o</w:t>
      </w:r>
      <w:r>
        <w:rPr>
          <w:rFonts w:ascii="Arial" w:hAnsi="Arial" w:cs="Arial"/>
          <w:color w:val="000000"/>
          <w:lang w:val="en-US"/>
        </w:rPr>
        <w:t>x</w:t>
      </w:r>
      <w:r w:rsidR="000C7D2D" w:rsidRPr="00F4492E">
        <w:rPr>
          <w:rFonts w:ascii="Arial" w:hAnsi="Arial" w:cs="Arial"/>
          <w:color w:val="000000"/>
          <w:lang w:val="en-US"/>
        </w:rPr>
        <w:t>o-al</w:t>
      </w:r>
      <w:r>
        <w:rPr>
          <w:rFonts w:ascii="Arial" w:hAnsi="Arial" w:cs="Arial"/>
          <w:color w:val="000000"/>
          <w:lang w:val="en-US"/>
        </w:rPr>
        <w:t>ph</w:t>
      </w:r>
      <w:r w:rsidR="000C7D2D" w:rsidRPr="00F4492E">
        <w:rPr>
          <w:rFonts w:ascii="Arial" w:hAnsi="Arial" w:cs="Arial"/>
          <w:color w:val="000000"/>
          <w:lang w:val="en-US"/>
        </w:rPr>
        <w:t>amet</w:t>
      </w:r>
      <w:r>
        <w:rPr>
          <w:rFonts w:ascii="Arial" w:hAnsi="Arial" w:cs="Arial"/>
          <w:color w:val="000000"/>
          <w:lang w:val="en-US"/>
        </w:rPr>
        <w:t>hy</w:t>
      </w:r>
      <w:r w:rsidR="000C7D2D" w:rsidRPr="00F4492E">
        <w:rPr>
          <w:rFonts w:ascii="Arial" w:hAnsi="Arial" w:cs="Arial"/>
          <w:color w:val="000000"/>
          <w:lang w:val="en-US"/>
        </w:rPr>
        <w:t>ldios</w:t>
      </w:r>
      <w:r>
        <w:rPr>
          <w:rFonts w:ascii="Arial" w:hAnsi="Arial" w:cs="Arial"/>
          <w:color w:val="000000"/>
          <w:lang w:val="en-US"/>
        </w:rPr>
        <w:t>c</w:t>
      </w:r>
      <w:r w:rsidR="000C7D2D" w:rsidRPr="00F4492E">
        <w:rPr>
          <w:rFonts w:ascii="Arial" w:hAnsi="Arial" w:cs="Arial"/>
          <w:color w:val="000000"/>
          <w:lang w:val="en-US"/>
        </w:rPr>
        <w:t>in</w:t>
      </w:r>
      <w:r w:rsidR="000C7D2D" w:rsidRPr="00F4492E">
        <w:rPr>
          <w:rStyle w:val="apple-style-span"/>
          <w:rFonts w:ascii="Arial" w:hAnsi="Arial" w:cs="Arial"/>
          <w:lang w:val="en-US"/>
        </w:rPr>
        <w:t xml:space="preserve">. </w:t>
      </w:r>
    </w:p>
    <w:p w:rsidR="000C7D2D" w:rsidRPr="00F4492E" w:rsidRDefault="000C7D2D" w:rsidP="0016317B">
      <w:pPr>
        <w:spacing w:line="360" w:lineRule="auto"/>
        <w:jc w:val="both"/>
        <w:rPr>
          <w:rFonts w:ascii="Arial" w:hAnsi="Arial" w:cs="Arial"/>
          <w:lang w:val="en-US"/>
        </w:rPr>
      </w:pPr>
    </w:p>
    <w:p w:rsidR="000C7D2D" w:rsidRPr="00F4492E" w:rsidRDefault="00120320"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0C7D2D" w:rsidRPr="00F4492E" w:rsidRDefault="000C7D2D" w:rsidP="00A158E6">
      <w:pPr>
        <w:spacing w:line="360" w:lineRule="auto"/>
        <w:jc w:val="both"/>
        <w:rPr>
          <w:rFonts w:ascii="Arial" w:hAnsi="Arial" w:cs="Arial"/>
          <w:lang w:val="en-US"/>
        </w:rPr>
      </w:pPr>
      <w:r w:rsidRPr="00F4492E">
        <w:rPr>
          <w:rFonts w:ascii="Arial" w:hAnsi="Arial" w:cs="Arial"/>
          <w:lang w:val="en-US"/>
        </w:rPr>
        <w:t>6-10</w:t>
      </w:r>
      <w:r w:rsidR="000F1465">
        <w:rPr>
          <w:rFonts w:ascii="Arial" w:hAnsi="Arial" w:cs="Arial"/>
          <w:lang w:val="en-US"/>
        </w:rPr>
        <w:t>%</w:t>
      </w:r>
      <w:r w:rsidRPr="00F4492E">
        <w:rPr>
          <w:rFonts w:ascii="Arial" w:hAnsi="Arial" w:cs="Arial"/>
          <w:lang w:val="en-US"/>
        </w:rPr>
        <w:t xml:space="preserve"> 16,20-bis(2-dimet</w:t>
      </w:r>
      <w:r w:rsidR="000F1465">
        <w:rPr>
          <w:rFonts w:ascii="Arial" w:hAnsi="Arial" w:cs="Arial"/>
          <w:lang w:val="en-US"/>
        </w:rPr>
        <w:t>hy</w:t>
      </w:r>
      <w:r w:rsidRPr="00F4492E">
        <w:rPr>
          <w:rFonts w:ascii="Arial" w:hAnsi="Arial" w:cs="Arial"/>
          <w:lang w:val="en-US"/>
        </w:rPr>
        <w:t>l)-6-O-stigmast-4-en-</w:t>
      </w:r>
      <w:r w:rsidR="000F1465">
        <w:rPr>
          <w:rFonts w:ascii="Arial" w:hAnsi="Arial" w:cs="Arial"/>
          <w:lang w:val="en-US"/>
        </w:rPr>
        <w:t>c</w:t>
      </w:r>
      <w:r w:rsidRPr="00F4492E">
        <w:rPr>
          <w:rFonts w:ascii="Arial" w:hAnsi="Arial" w:cs="Arial"/>
          <w:lang w:val="en-US"/>
        </w:rPr>
        <w:t>oumaro</w:t>
      </w:r>
      <w:r w:rsidR="000F1465">
        <w:rPr>
          <w:rFonts w:ascii="Arial" w:hAnsi="Arial" w:cs="Arial"/>
          <w:lang w:val="en-US"/>
        </w:rPr>
        <w:t>y</w:t>
      </w:r>
      <w:r w:rsidRPr="00F4492E">
        <w:rPr>
          <w:rFonts w:ascii="Arial" w:hAnsi="Arial" w:cs="Arial"/>
          <w:lang w:val="en-US"/>
        </w:rPr>
        <w:t>l-3-on</w:t>
      </w:r>
      <w:r w:rsidR="000F1465">
        <w:rPr>
          <w:rFonts w:ascii="Arial" w:hAnsi="Arial" w:cs="Arial"/>
          <w:lang w:val="en-US"/>
        </w:rPr>
        <w:t>e</w:t>
      </w:r>
      <w:r w:rsidRPr="00F4492E">
        <w:rPr>
          <w:rFonts w:ascii="Arial" w:hAnsi="Arial" w:cs="Arial"/>
          <w:lang w:val="en-US"/>
        </w:rPr>
        <w:t xml:space="preserve">,    </w:t>
      </w:r>
    </w:p>
    <w:p w:rsidR="000C7D2D" w:rsidRPr="00F4492E" w:rsidRDefault="000C7D2D" w:rsidP="00A158E6">
      <w:pPr>
        <w:spacing w:line="360" w:lineRule="auto"/>
        <w:jc w:val="both"/>
        <w:rPr>
          <w:rFonts w:ascii="Arial" w:hAnsi="Arial" w:cs="Arial"/>
          <w:lang w:val="en-US"/>
        </w:rPr>
      </w:pPr>
      <w:r w:rsidRPr="00F4492E">
        <w:rPr>
          <w:rFonts w:ascii="Arial" w:hAnsi="Arial" w:cs="Arial"/>
          <w:lang w:val="en-US"/>
        </w:rPr>
        <w:t>14-20</w:t>
      </w:r>
      <w:r w:rsidR="000F1465">
        <w:rPr>
          <w:rFonts w:ascii="Arial" w:hAnsi="Arial" w:cs="Arial"/>
          <w:lang w:val="en-US"/>
        </w:rPr>
        <w:t>%</w:t>
      </w:r>
      <w:r w:rsidRPr="00F4492E">
        <w:rPr>
          <w:rFonts w:ascii="Arial" w:hAnsi="Arial" w:cs="Arial"/>
          <w:lang w:val="en-US"/>
        </w:rPr>
        <w:t xml:space="preserve"> 2,3-bis(6-o</w:t>
      </w:r>
      <w:r w:rsidR="000F1465">
        <w:rPr>
          <w:rFonts w:ascii="Arial" w:hAnsi="Arial" w:cs="Arial"/>
          <w:lang w:val="en-US"/>
        </w:rPr>
        <w:t>x</w:t>
      </w:r>
      <w:r w:rsidRPr="00F4492E">
        <w:rPr>
          <w:rFonts w:ascii="Arial" w:hAnsi="Arial" w:cs="Arial"/>
          <w:lang w:val="en-US"/>
        </w:rPr>
        <w:t>oet</w:t>
      </w:r>
      <w:r w:rsidR="000F1465">
        <w:rPr>
          <w:rFonts w:ascii="Arial" w:hAnsi="Arial" w:cs="Arial"/>
          <w:lang w:val="en-US"/>
        </w:rPr>
        <w:t>hy</w:t>
      </w:r>
      <w:r w:rsidRPr="00F4492E">
        <w:rPr>
          <w:rFonts w:ascii="Arial" w:hAnsi="Arial" w:cs="Arial"/>
          <w:lang w:val="en-US"/>
        </w:rPr>
        <w:t>l)-4-O-dios</w:t>
      </w:r>
      <w:r w:rsidR="000F1465">
        <w:rPr>
          <w:rFonts w:ascii="Arial" w:hAnsi="Arial" w:cs="Arial"/>
          <w:lang w:val="en-US"/>
        </w:rPr>
        <w:t>c</w:t>
      </w:r>
      <w:r w:rsidRPr="00F4492E">
        <w:rPr>
          <w:rFonts w:ascii="Arial" w:hAnsi="Arial" w:cs="Arial"/>
          <w:lang w:val="en-US"/>
        </w:rPr>
        <w:t xml:space="preserve">in,  </w:t>
      </w:r>
    </w:p>
    <w:p w:rsidR="000C7D2D" w:rsidRPr="00F4492E" w:rsidRDefault="000C7D2D" w:rsidP="004D56A2">
      <w:pPr>
        <w:spacing w:line="360" w:lineRule="auto"/>
        <w:jc w:val="both"/>
        <w:rPr>
          <w:rFonts w:ascii="Arial" w:hAnsi="Arial" w:cs="Arial"/>
          <w:lang w:val="en-US"/>
        </w:rPr>
      </w:pPr>
      <w:r w:rsidRPr="00F4492E">
        <w:rPr>
          <w:rFonts w:ascii="Arial" w:hAnsi="Arial" w:cs="Arial"/>
          <w:color w:val="000000"/>
          <w:lang w:val="en-US"/>
        </w:rPr>
        <w:t>22-48</w:t>
      </w:r>
      <w:r w:rsidR="000F1465">
        <w:rPr>
          <w:rFonts w:ascii="Arial" w:hAnsi="Arial" w:cs="Arial"/>
          <w:color w:val="000000"/>
          <w:lang w:val="en-US"/>
        </w:rPr>
        <w:t>%</w:t>
      </w:r>
      <w:r w:rsidRPr="00F4492E">
        <w:rPr>
          <w:rFonts w:ascii="Arial" w:hAnsi="Arial" w:cs="Arial"/>
          <w:lang w:val="en-US"/>
        </w:rPr>
        <w:t xml:space="preserve"> </w:t>
      </w:r>
      <w:r w:rsidRPr="00F4492E">
        <w:rPr>
          <w:rFonts w:ascii="Arial" w:hAnsi="Arial" w:cs="Arial"/>
          <w:color w:val="000000"/>
          <w:lang w:val="en-US"/>
        </w:rPr>
        <w:t>3,5-met</w:t>
      </w:r>
      <w:r w:rsidR="000F1465">
        <w:rPr>
          <w:rFonts w:ascii="Arial" w:hAnsi="Arial" w:cs="Arial"/>
          <w:color w:val="000000"/>
          <w:lang w:val="en-US"/>
        </w:rPr>
        <w:t>h</w:t>
      </w:r>
      <w:r w:rsidRPr="00F4492E">
        <w:rPr>
          <w:rFonts w:ascii="Arial" w:hAnsi="Arial" w:cs="Arial"/>
          <w:color w:val="000000"/>
          <w:lang w:val="en-US"/>
        </w:rPr>
        <w:t>o</w:t>
      </w:r>
      <w:r w:rsidR="000F1465">
        <w:rPr>
          <w:rFonts w:ascii="Arial" w:hAnsi="Arial" w:cs="Arial"/>
          <w:color w:val="000000"/>
          <w:lang w:val="en-US"/>
        </w:rPr>
        <w:t>xy</w:t>
      </w:r>
      <w:r w:rsidRPr="00F4492E">
        <w:rPr>
          <w:rFonts w:ascii="Arial" w:hAnsi="Arial" w:cs="Arial"/>
          <w:color w:val="000000"/>
          <w:lang w:val="en-US"/>
        </w:rPr>
        <w:t>-stigmast-6-en-</w:t>
      </w:r>
      <w:r w:rsidR="000F1465">
        <w:rPr>
          <w:rFonts w:ascii="Arial" w:hAnsi="Arial" w:cs="Arial"/>
          <w:color w:val="000000"/>
          <w:lang w:val="en-US"/>
        </w:rPr>
        <w:t>ph</w:t>
      </w:r>
      <w:r w:rsidRPr="00F4492E">
        <w:rPr>
          <w:rFonts w:ascii="Arial" w:hAnsi="Arial" w:cs="Arial"/>
          <w:color w:val="000000"/>
          <w:lang w:val="en-US"/>
        </w:rPr>
        <w:t>en</w:t>
      </w:r>
      <w:r w:rsidR="000F1465">
        <w:rPr>
          <w:rFonts w:ascii="Arial" w:hAnsi="Arial" w:cs="Arial"/>
          <w:color w:val="000000"/>
          <w:lang w:val="en-US"/>
        </w:rPr>
        <w:t>y</w:t>
      </w:r>
      <w:r w:rsidRPr="00F4492E">
        <w:rPr>
          <w:rFonts w:ascii="Arial" w:hAnsi="Arial" w:cs="Arial"/>
          <w:color w:val="000000"/>
          <w:lang w:val="en-US"/>
        </w:rPr>
        <w:t>l-4-on</w:t>
      </w:r>
      <w:r w:rsidR="000F1465">
        <w:rPr>
          <w:rFonts w:ascii="Arial" w:hAnsi="Arial" w:cs="Arial"/>
          <w:color w:val="000000"/>
          <w:lang w:val="en-US"/>
        </w:rPr>
        <w:t>e</w:t>
      </w:r>
      <w:r w:rsidRPr="00F4492E">
        <w:rPr>
          <w:rFonts w:ascii="Arial" w:hAnsi="Arial" w:cs="Arial"/>
          <w:color w:val="000000"/>
          <w:lang w:val="en-US"/>
        </w:rPr>
        <w:t xml:space="preserve">,  </w:t>
      </w:r>
    </w:p>
    <w:p w:rsidR="000C7D2D" w:rsidRPr="00F4492E" w:rsidRDefault="000C7D2D" w:rsidP="00A158E6">
      <w:pPr>
        <w:spacing w:line="360" w:lineRule="auto"/>
        <w:jc w:val="both"/>
        <w:rPr>
          <w:rFonts w:ascii="Arial" w:hAnsi="Arial" w:cs="Arial"/>
          <w:lang w:val="en-US"/>
        </w:rPr>
      </w:pPr>
      <w:r w:rsidRPr="00F4492E">
        <w:rPr>
          <w:rFonts w:ascii="Arial" w:hAnsi="Arial" w:cs="Arial"/>
          <w:color w:val="000000"/>
          <w:lang w:val="en-US"/>
        </w:rPr>
        <w:t>58-22</w:t>
      </w:r>
      <w:r w:rsidR="000F1465">
        <w:rPr>
          <w:rFonts w:ascii="Arial" w:hAnsi="Arial" w:cs="Arial"/>
          <w:color w:val="000000"/>
          <w:lang w:val="en-US"/>
        </w:rPr>
        <w:t>%</w:t>
      </w:r>
      <w:r w:rsidRPr="00F4492E">
        <w:rPr>
          <w:rFonts w:ascii="Arial" w:hAnsi="Arial" w:cs="Arial"/>
          <w:lang w:val="en-US"/>
        </w:rPr>
        <w:t xml:space="preserve"> </w:t>
      </w:r>
      <w:r w:rsidRPr="00F4492E">
        <w:rPr>
          <w:rFonts w:ascii="Arial" w:hAnsi="Arial" w:cs="Arial"/>
          <w:color w:val="000000"/>
          <w:lang w:val="en-US"/>
        </w:rPr>
        <w:t>11-o</w:t>
      </w:r>
      <w:r w:rsidR="000F1465">
        <w:rPr>
          <w:rFonts w:ascii="Arial" w:hAnsi="Arial" w:cs="Arial"/>
          <w:color w:val="000000"/>
          <w:lang w:val="en-US"/>
        </w:rPr>
        <w:t>x</w:t>
      </w:r>
      <w:r w:rsidRPr="00F4492E">
        <w:rPr>
          <w:rFonts w:ascii="Arial" w:hAnsi="Arial" w:cs="Arial"/>
          <w:color w:val="000000"/>
          <w:lang w:val="en-US"/>
        </w:rPr>
        <w:t>o-al</w:t>
      </w:r>
      <w:r w:rsidR="000F1465">
        <w:rPr>
          <w:rFonts w:ascii="Arial" w:hAnsi="Arial" w:cs="Arial"/>
          <w:color w:val="000000"/>
          <w:lang w:val="en-US"/>
        </w:rPr>
        <w:t>ph</w:t>
      </w:r>
      <w:r w:rsidRPr="00F4492E">
        <w:rPr>
          <w:rFonts w:ascii="Arial" w:hAnsi="Arial" w:cs="Arial"/>
          <w:color w:val="000000"/>
          <w:lang w:val="en-US"/>
        </w:rPr>
        <w:t>amet</w:t>
      </w:r>
      <w:r w:rsidR="000F1465">
        <w:rPr>
          <w:rFonts w:ascii="Arial" w:hAnsi="Arial" w:cs="Arial"/>
          <w:color w:val="000000"/>
          <w:lang w:val="en-US"/>
        </w:rPr>
        <w:t>hy</w:t>
      </w:r>
      <w:r w:rsidRPr="00F4492E">
        <w:rPr>
          <w:rFonts w:ascii="Arial" w:hAnsi="Arial" w:cs="Arial"/>
          <w:color w:val="000000"/>
          <w:lang w:val="en-US"/>
        </w:rPr>
        <w:t>ldios</w:t>
      </w:r>
      <w:r w:rsidR="000F1465">
        <w:rPr>
          <w:rFonts w:ascii="Arial" w:hAnsi="Arial" w:cs="Arial"/>
          <w:color w:val="000000"/>
          <w:lang w:val="en-US"/>
        </w:rPr>
        <w:t>c</w:t>
      </w:r>
      <w:r w:rsidRPr="00F4492E">
        <w:rPr>
          <w:rFonts w:ascii="Arial" w:hAnsi="Arial" w:cs="Arial"/>
          <w:color w:val="000000"/>
          <w:lang w:val="en-US"/>
        </w:rPr>
        <w:t xml:space="preserve">in  </w:t>
      </w:r>
    </w:p>
    <w:p w:rsidR="000C7D2D" w:rsidRPr="00F4492E" w:rsidRDefault="000C7D2D" w:rsidP="0016317B">
      <w:pPr>
        <w:spacing w:line="360" w:lineRule="auto"/>
        <w:jc w:val="both"/>
        <w:rPr>
          <w:rFonts w:ascii="Arial" w:hAnsi="Arial" w:cs="Arial"/>
          <w:lang w:val="en-US"/>
        </w:rPr>
      </w:pPr>
    </w:p>
    <w:p w:rsidR="000F1465" w:rsidRPr="004B4DAA" w:rsidRDefault="000F1465" w:rsidP="000F1465">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4B4DAA">
        <w:rPr>
          <w:rFonts w:ascii="Arial" w:hAnsi="Arial" w:cs="Arial"/>
          <w:lang w:val="en-US"/>
        </w:rPr>
        <w:t xml:space="preserve"> </w:t>
      </w:r>
    </w:p>
    <w:p w:rsidR="000F1465" w:rsidRPr="004B4DAA" w:rsidRDefault="000F1465" w:rsidP="000F1465">
      <w:pPr>
        <w:spacing w:line="360" w:lineRule="auto"/>
        <w:jc w:val="both"/>
        <w:rPr>
          <w:rFonts w:ascii="Arial" w:hAnsi="Arial" w:cs="Arial"/>
          <w:lang w:val="en-US"/>
        </w:rPr>
      </w:pPr>
    </w:p>
    <w:p w:rsidR="000C7D2D" w:rsidRPr="00F4492E" w:rsidRDefault="000F1465" w:rsidP="00D96547">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treating achondroplasia and general development disorders </w:t>
      </w:r>
      <w:r w:rsidRPr="004D4F03">
        <w:rPr>
          <w:rFonts w:ascii="Arial" w:hAnsi="Arial" w:cs="Arial"/>
          <w:lang w:val="en-US"/>
        </w:rPr>
        <w:t>and the manufacture thereof for this purpose</w:t>
      </w:r>
      <w:r>
        <w:rPr>
          <w:rFonts w:ascii="Arial" w:hAnsi="Arial" w:cs="Arial"/>
          <w:lang w:val="en-US"/>
        </w:rPr>
        <w:t>.</w:t>
      </w:r>
      <w:r w:rsidR="000C7D2D" w:rsidRPr="00F4492E">
        <w:rPr>
          <w:rFonts w:ascii="Arial" w:hAnsi="Arial" w:cs="Arial"/>
          <w:lang w:val="en-US"/>
        </w:rPr>
        <w:t xml:space="preserve"> </w:t>
      </w:r>
    </w:p>
    <w:p w:rsidR="000C7D2D" w:rsidRPr="00F4492E" w:rsidRDefault="000C7D2D" w:rsidP="0016317B">
      <w:pPr>
        <w:spacing w:line="360" w:lineRule="auto"/>
        <w:jc w:val="center"/>
        <w:rPr>
          <w:rFonts w:ascii="Arial" w:hAnsi="Arial" w:cs="Arial"/>
          <w:b/>
          <w:lang w:val="en-US"/>
        </w:rPr>
      </w:pPr>
      <w:r w:rsidRPr="00F4492E">
        <w:rPr>
          <w:rFonts w:ascii="Arial" w:hAnsi="Arial" w:cs="Arial"/>
          <w:b/>
          <w:lang w:val="en-US"/>
        </w:rPr>
        <w:br w:type="page"/>
      </w:r>
      <w:r w:rsidR="00FE5F3A">
        <w:rPr>
          <w:rFonts w:ascii="Arial" w:hAnsi="Arial" w:cs="Arial"/>
          <w:b/>
          <w:lang w:val="en-US"/>
        </w:rPr>
        <w:lastRenderedPageBreak/>
        <w:t>CLAIMS</w:t>
      </w:r>
    </w:p>
    <w:p w:rsidR="000C7D2D" w:rsidRPr="00F4492E" w:rsidRDefault="000C7D2D" w:rsidP="0016317B">
      <w:pPr>
        <w:tabs>
          <w:tab w:val="left" w:pos="3497"/>
        </w:tabs>
        <w:spacing w:line="360" w:lineRule="auto"/>
        <w:jc w:val="both"/>
        <w:rPr>
          <w:rFonts w:ascii="Arial" w:hAnsi="Arial" w:cs="Arial"/>
          <w:lang w:val="en-US"/>
        </w:rPr>
      </w:pPr>
    </w:p>
    <w:p w:rsidR="000C7D2D" w:rsidRPr="00F4492E" w:rsidRDefault="00FE5F3A" w:rsidP="000A293F">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the treatment of achondroplasia and general development disorders, said composition being obtained by the components selected from the group comprising </w:t>
      </w:r>
      <w:r w:rsidRPr="00F4492E">
        <w:rPr>
          <w:rFonts w:ascii="Arial" w:hAnsi="Arial" w:cs="Arial"/>
          <w:lang w:val="en-US"/>
        </w:rPr>
        <w:t>16,20-bis(2-dimet</w:t>
      </w:r>
      <w:r>
        <w:rPr>
          <w:rFonts w:ascii="Arial" w:hAnsi="Arial" w:cs="Arial"/>
          <w:lang w:val="en-US"/>
        </w:rPr>
        <w:t>hy</w:t>
      </w:r>
      <w:r w:rsidRPr="00F4492E">
        <w:rPr>
          <w:rFonts w:ascii="Arial" w:hAnsi="Arial" w:cs="Arial"/>
          <w:lang w:val="en-US"/>
        </w:rPr>
        <w:t>l)-6-O-stigmast-4-en-</w:t>
      </w:r>
      <w:r>
        <w:rPr>
          <w:rFonts w:ascii="Arial" w:hAnsi="Arial" w:cs="Arial"/>
          <w:lang w:val="en-US"/>
        </w:rPr>
        <w:t>c</w:t>
      </w:r>
      <w:r w:rsidRPr="00F4492E">
        <w:rPr>
          <w:rFonts w:ascii="Arial" w:hAnsi="Arial" w:cs="Arial"/>
          <w:lang w:val="en-US"/>
        </w:rPr>
        <w:t>oumaro</w:t>
      </w:r>
      <w:r>
        <w:rPr>
          <w:rFonts w:ascii="Arial" w:hAnsi="Arial" w:cs="Arial"/>
          <w:lang w:val="en-US"/>
        </w:rPr>
        <w:t>y</w:t>
      </w:r>
      <w:r w:rsidRPr="00F4492E">
        <w:rPr>
          <w:rFonts w:ascii="Arial" w:hAnsi="Arial" w:cs="Arial"/>
          <w:lang w:val="en-US"/>
        </w:rPr>
        <w:t>l-3-on</w:t>
      </w:r>
      <w:r>
        <w:rPr>
          <w:rFonts w:ascii="Arial" w:hAnsi="Arial" w:cs="Arial"/>
          <w:lang w:val="en-US"/>
        </w:rPr>
        <w:t>e</w:t>
      </w:r>
      <w:r w:rsidRPr="00F4492E">
        <w:rPr>
          <w:rFonts w:ascii="Arial" w:hAnsi="Arial" w:cs="Arial"/>
          <w:lang w:val="en-US"/>
        </w:rPr>
        <w:t>, 2,3-bis(6-o</w:t>
      </w:r>
      <w:r>
        <w:rPr>
          <w:rFonts w:ascii="Arial" w:hAnsi="Arial" w:cs="Arial"/>
          <w:lang w:val="en-US"/>
        </w:rPr>
        <w:t>x</w:t>
      </w:r>
      <w:r w:rsidRPr="00F4492E">
        <w:rPr>
          <w:rFonts w:ascii="Arial" w:hAnsi="Arial" w:cs="Arial"/>
          <w:lang w:val="en-US"/>
        </w:rPr>
        <w:t>oet</w:t>
      </w:r>
      <w:r>
        <w:rPr>
          <w:rFonts w:ascii="Arial" w:hAnsi="Arial" w:cs="Arial"/>
          <w:lang w:val="en-US"/>
        </w:rPr>
        <w:t>hy</w:t>
      </w:r>
      <w:r w:rsidRPr="00F4492E">
        <w:rPr>
          <w:rFonts w:ascii="Arial" w:hAnsi="Arial" w:cs="Arial"/>
          <w:lang w:val="en-US"/>
        </w:rPr>
        <w:t>l)-4-O-dios</w:t>
      </w:r>
      <w:r>
        <w:rPr>
          <w:rFonts w:ascii="Arial" w:hAnsi="Arial" w:cs="Arial"/>
          <w:lang w:val="en-US"/>
        </w:rPr>
        <w:t>c</w:t>
      </w:r>
      <w:r w:rsidRPr="00F4492E">
        <w:rPr>
          <w:rFonts w:ascii="Arial" w:hAnsi="Arial" w:cs="Arial"/>
          <w:lang w:val="en-US"/>
        </w:rPr>
        <w:t xml:space="preserve">in, </w:t>
      </w:r>
      <w:r w:rsidRPr="00F4492E">
        <w:rPr>
          <w:rFonts w:ascii="Arial" w:hAnsi="Arial" w:cs="Arial"/>
          <w:color w:val="000000"/>
          <w:lang w:val="en-US"/>
        </w:rPr>
        <w:t>3,5-met</w:t>
      </w:r>
      <w:r>
        <w:rPr>
          <w:rFonts w:ascii="Arial" w:hAnsi="Arial" w:cs="Arial"/>
          <w:color w:val="000000"/>
          <w:lang w:val="en-US"/>
        </w:rPr>
        <w:t>h</w:t>
      </w:r>
      <w:r w:rsidRPr="00F4492E">
        <w:rPr>
          <w:rFonts w:ascii="Arial" w:hAnsi="Arial" w:cs="Arial"/>
          <w:color w:val="000000"/>
          <w:lang w:val="en-US"/>
        </w:rPr>
        <w:t>o</w:t>
      </w:r>
      <w:r>
        <w:rPr>
          <w:rFonts w:ascii="Arial" w:hAnsi="Arial" w:cs="Arial"/>
          <w:color w:val="000000"/>
          <w:lang w:val="en-US"/>
        </w:rPr>
        <w:t>xy</w:t>
      </w:r>
      <w:r w:rsidRPr="00F4492E">
        <w:rPr>
          <w:rFonts w:ascii="Arial" w:hAnsi="Arial" w:cs="Arial"/>
          <w:color w:val="000000"/>
          <w:lang w:val="en-US"/>
        </w:rPr>
        <w:t>-stigmast-6-en-</w:t>
      </w:r>
      <w:r>
        <w:rPr>
          <w:rFonts w:ascii="Arial" w:hAnsi="Arial" w:cs="Arial"/>
          <w:color w:val="000000"/>
          <w:lang w:val="en-US"/>
        </w:rPr>
        <w:t>phenyl</w:t>
      </w:r>
      <w:r w:rsidRPr="00F4492E">
        <w:rPr>
          <w:rFonts w:ascii="Arial" w:hAnsi="Arial" w:cs="Arial"/>
          <w:color w:val="000000"/>
          <w:lang w:val="en-US"/>
        </w:rPr>
        <w:t>-4-on</w:t>
      </w:r>
      <w:r>
        <w:rPr>
          <w:rFonts w:ascii="Arial" w:hAnsi="Arial" w:cs="Arial"/>
          <w:color w:val="000000"/>
          <w:lang w:val="en-US"/>
        </w:rPr>
        <w:t>e</w:t>
      </w:r>
      <w:r w:rsidRPr="00F4492E">
        <w:rPr>
          <w:rFonts w:ascii="Arial" w:hAnsi="Arial" w:cs="Arial"/>
          <w:color w:val="000000"/>
          <w:lang w:val="en-US"/>
        </w:rPr>
        <w:t>, 11-o</w:t>
      </w:r>
      <w:r>
        <w:rPr>
          <w:rFonts w:ascii="Arial" w:hAnsi="Arial" w:cs="Arial"/>
          <w:color w:val="000000"/>
          <w:lang w:val="en-US"/>
        </w:rPr>
        <w:t>x</w:t>
      </w:r>
      <w:r w:rsidRPr="00F4492E">
        <w:rPr>
          <w:rFonts w:ascii="Arial" w:hAnsi="Arial" w:cs="Arial"/>
          <w:color w:val="000000"/>
          <w:lang w:val="en-US"/>
        </w:rPr>
        <w:t>o-al</w:t>
      </w:r>
      <w:r>
        <w:rPr>
          <w:rFonts w:ascii="Arial" w:hAnsi="Arial" w:cs="Arial"/>
          <w:color w:val="000000"/>
          <w:lang w:val="en-US"/>
        </w:rPr>
        <w:t>ph</w:t>
      </w:r>
      <w:r w:rsidRPr="00F4492E">
        <w:rPr>
          <w:rFonts w:ascii="Arial" w:hAnsi="Arial" w:cs="Arial"/>
          <w:color w:val="000000"/>
          <w:lang w:val="en-US"/>
        </w:rPr>
        <w:t>amet</w:t>
      </w:r>
      <w:r>
        <w:rPr>
          <w:rFonts w:ascii="Arial" w:hAnsi="Arial" w:cs="Arial"/>
          <w:color w:val="000000"/>
          <w:lang w:val="en-US"/>
        </w:rPr>
        <w:t>hy</w:t>
      </w:r>
      <w:r w:rsidRPr="00F4492E">
        <w:rPr>
          <w:rFonts w:ascii="Arial" w:hAnsi="Arial" w:cs="Arial"/>
          <w:color w:val="000000"/>
          <w:lang w:val="en-US"/>
        </w:rPr>
        <w:t>ldios</w:t>
      </w:r>
      <w:r>
        <w:rPr>
          <w:rFonts w:ascii="Arial" w:hAnsi="Arial" w:cs="Arial"/>
          <w:color w:val="000000"/>
          <w:lang w:val="en-US"/>
        </w:rPr>
        <w:t>c</w:t>
      </w:r>
      <w:r w:rsidRPr="00F4492E">
        <w:rPr>
          <w:rFonts w:ascii="Arial" w:hAnsi="Arial" w:cs="Arial"/>
          <w:color w:val="000000"/>
          <w:lang w:val="en-US"/>
        </w:rPr>
        <w:t>in</w:t>
      </w:r>
      <w:r>
        <w:rPr>
          <w:rFonts w:ascii="Arial" w:hAnsi="Arial" w:cs="Arial"/>
          <w:color w:val="000000"/>
          <w:lang w:val="en-US"/>
        </w:rPr>
        <w:t xml:space="preserve"> </w:t>
      </w:r>
      <w:r w:rsidRPr="004D4F03">
        <w:rPr>
          <w:rFonts w:ascii="Arial" w:hAnsi="Arial" w:cs="Arial"/>
          <w:lang w:val="en-US"/>
        </w:rPr>
        <w:t>that are used individually or in combinations</w:t>
      </w:r>
      <w:r w:rsidR="000C7D2D" w:rsidRPr="00F4492E">
        <w:rPr>
          <w:rFonts w:ascii="Arial" w:hAnsi="Arial" w:cs="Arial"/>
          <w:lang w:val="en-US"/>
        </w:rPr>
        <w:t xml:space="preserve">. </w:t>
      </w:r>
    </w:p>
    <w:p w:rsidR="000C7D2D" w:rsidRPr="00F4492E" w:rsidRDefault="000C7D2D" w:rsidP="0016317B">
      <w:pPr>
        <w:spacing w:line="360" w:lineRule="auto"/>
        <w:ind w:left="360"/>
        <w:jc w:val="both"/>
        <w:rPr>
          <w:rFonts w:ascii="Arial" w:hAnsi="Arial" w:cs="Arial"/>
          <w:lang w:val="en-US"/>
        </w:rPr>
      </w:pPr>
    </w:p>
    <w:p w:rsidR="000C7D2D" w:rsidRPr="00F4492E" w:rsidRDefault="002E4A7C" w:rsidP="00FE7136">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F4492E">
        <w:rPr>
          <w:rFonts w:ascii="Arial" w:hAnsi="Arial" w:cs="Arial"/>
          <w:lang w:val="en-US"/>
        </w:rPr>
        <w:t xml:space="preserve"> </w:t>
      </w:r>
      <w:r w:rsidR="000C7D2D" w:rsidRPr="00F4492E">
        <w:rPr>
          <w:rFonts w:ascii="Arial" w:hAnsi="Arial" w:cs="Arial"/>
          <w:lang w:val="en-US"/>
        </w:rPr>
        <w:t>6-10</w:t>
      </w:r>
      <w:r>
        <w:rPr>
          <w:rFonts w:ascii="Arial" w:hAnsi="Arial" w:cs="Arial"/>
          <w:lang w:val="en-US"/>
        </w:rPr>
        <w:t xml:space="preserve">% by weight </w:t>
      </w:r>
      <w:r w:rsidR="000C7D2D" w:rsidRPr="00F4492E">
        <w:rPr>
          <w:rFonts w:ascii="Arial" w:hAnsi="Arial" w:cs="Arial"/>
          <w:lang w:val="en-US"/>
        </w:rPr>
        <w:t>16,20-bis(2-dimet</w:t>
      </w:r>
      <w:r>
        <w:rPr>
          <w:rFonts w:ascii="Arial" w:hAnsi="Arial" w:cs="Arial"/>
          <w:lang w:val="en-US"/>
        </w:rPr>
        <w:t>hy</w:t>
      </w:r>
      <w:r w:rsidR="000C7D2D" w:rsidRPr="00F4492E">
        <w:rPr>
          <w:rFonts w:ascii="Arial" w:hAnsi="Arial" w:cs="Arial"/>
          <w:lang w:val="en-US"/>
        </w:rPr>
        <w:t>l)-6-O-stigmast-4-en-</w:t>
      </w:r>
      <w:r>
        <w:rPr>
          <w:rFonts w:ascii="Arial" w:hAnsi="Arial" w:cs="Arial"/>
          <w:lang w:val="en-US"/>
        </w:rPr>
        <w:t>c</w:t>
      </w:r>
      <w:r w:rsidR="000C7D2D" w:rsidRPr="00F4492E">
        <w:rPr>
          <w:rFonts w:ascii="Arial" w:hAnsi="Arial" w:cs="Arial"/>
          <w:lang w:val="en-US"/>
        </w:rPr>
        <w:t>oumaro</w:t>
      </w:r>
      <w:r>
        <w:rPr>
          <w:rFonts w:ascii="Arial" w:hAnsi="Arial" w:cs="Arial"/>
          <w:lang w:val="en-US"/>
        </w:rPr>
        <w:t>y</w:t>
      </w:r>
      <w:r w:rsidR="000C7D2D" w:rsidRPr="00F4492E">
        <w:rPr>
          <w:rFonts w:ascii="Arial" w:hAnsi="Arial" w:cs="Arial"/>
          <w:lang w:val="en-US"/>
        </w:rPr>
        <w:t>l-3-on</w:t>
      </w:r>
      <w:r>
        <w:rPr>
          <w:rFonts w:ascii="Arial" w:hAnsi="Arial" w:cs="Arial"/>
          <w:lang w:val="en-US"/>
        </w:rPr>
        <w:t>e</w:t>
      </w:r>
      <w:r w:rsidR="000C7D2D" w:rsidRPr="00F4492E">
        <w:rPr>
          <w:rFonts w:ascii="Arial" w:hAnsi="Arial" w:cs="Arial"/>
          <w:lang w:val="en-US"/>
        </w:rPr>
        <w:t xml:space="preserve">. </w:t>
      </w:r>
    </w:p>
    <w:p w:rsidR="000C7D2D" w:rsidRPr="00F4492E" w:rsidRDefault="000C7D2D" w:rsidP="0016317B">
      <w:pPr>
        <w:spacing w:line="360" w:lineRule="auto"/>
        <w:jc w:val="both"/>
        <w:rPr>
          <w:rFonts w:ascii="Arial" w:hAnsi="Arial" w:cs="Arial"/>
          <w:lang w:val="en-US"/>
        </w:rPr>
      </w:pPr>
    </w:p>
    <w:p w:rsidR="000C7D2D" w:rsidRPr="00F4492E" w:rsidRDefault="002E4A7C" w:rsidP="00B66104">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0C7D2D" w:rsidRPr="00F4492E">
        <w:rPr>
          <w:rFonts w:ascii="Arial" w:hAnsi="Arial" w:cs="Arial"/>
          <w:lang w:val="en-US"/>
        </w:rPr>
        <w:t xml:space="preserve"> 14-20</w:t>
      </w:r>
      <w:r>
        <w:rPr>
          <w:rFonts w:ascii="Arial" w:hAnsi="Arial" w:cs="Arial"/>
          <w:lang w:val="en-US"/>
        </w:rPr>
        <w:t xml:space="preserve">% by weight </w:t>
      </w:r>
      <w:r w:rsidR="000C7D2D" w:rsidRPr="00F4492E">
        <w:rPr>
          <w:rFonts w:ascii="Arial" w:hAnsi="Arial" w:cs="Arial"/>
          <w:lang w:val="en-US"/>
        </w:rPr>
        <w:t>2,3-bis(6-o</w:t>
      </w:r>
      <w:r>
        <w:rPr>
          <w:rFonts w:ascii="Arial" w:hAnsi="Arial" w:cs="Arial"/>
          <w:lang w:val="en-US"/>
        </w:rPr>
        <w:t>x</w:t>
      </w:r>
      <w:r w:rsidR="000C7D2D" w:rsidRPr="00F4492E">
        <w:rPr>
          <w:rFonts w:ascii="Arial" w:hAnsi="Arial" w:cs="Arial"/>
          <w:lang w:val="en-US"/>
        </w:rPr>
        <w:t>oet</w:t>
      </w:r>
      <w:r>
        <w:rPr>
          <w:rFonts w:ascii="Arial" w:hAnsi="Arial" w:cs="Arial"/>
          <w:lang w:val="en-US"/>
        </w:rPr>
        <w:t>hy</w:t>
      </w:r>
      <w:r w:rsidR="000C7D2D" w:rsidRPr="00F4492E">
        <w:rPr>
          <w:rFonts w:ascii="Arial" w:hAnsi="Arial" w:cs="Arial"/>
          <w:lang w:val="en-US"/>
        </w:rPr>
        <w:t>l)-4-O-dios</w:t>
      </w:r>
      <w:r>
        <w:rPr>
          <w:rFonts w:ascii="Arial" w:hAnsi="Arial" w:cs="Arial"/>
          <w:lang w:val="en-US"/>
        </w:rPr>
        <w:t>c</w:t>
      </w:r>
      <w:r w:rsidR="000C7D2D" w:rsidRPr="00F4492E">
        <w:rPr>
          <w:rFonts w:ascii="Arial" w:hAnsi="Arial" w:cs="Arial"/>
          <w:lang w:val="en-US"/>
        </w:rPr>
        <w:t xml:space="preserve">in. </w:t>
      </w:r>
    </w:p>
    <w:p w:rsidR="000C7D2D" w:rsidRPr="00F4492E" w:rsidRDefault="000C7D2D" w:rsidP="00B66104">
      <w:pPr>
        <w:spacing w:line="360" w:lineRule="auto"/>
        <w:jc w:val="both"/>
        <w:rPr>
          <w:rFonts w:ascii="Arial" w:hAnsi="Arial" w:cs="Arial"/>
          <w:lang w:val="en-US"/>
        </w:rPr>
      </w:pPr>
    </w:p>
    <w:p w:rsidR="000C7D2D" w:rsidRPr="00F4492E" w:rsidRDefault="002E4A7C" w:rsidP="00065D05">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0C7D2D" w:rsidRPr="00F4492E">
        <w:rPr>
          <w:rFonts w:ascii="Arial" w:hAnsi="Arial" w:cs="Arial"/>
          <w:lang w:val="en-US"/>
        </w:rPr>
        <w:t xml:space="preserve"> </w:t>
      </w:r>
      <w:r w:rsidR="000C7D2D" w:rsidRPr="00F4492E">
        <w:rPr>
          <w:rFonts w:ascii="Arial" w:hAnsi="Arial" w:cs="Arial"/>
          <w:color w:val="000000"/>
          <w:lang w:val="en-US"/>
        </w:rPr>
        <w:t>22-48</w:t>
      </w:r>
      <w:r>
        <w:rPr>
          <w:rFonts w:ascii="Arial" w:hAnsi="Arial" w:cs="Arial"/>
          <w:color w:val="000000"/>
          <w:lang w:val="en-US"/>
        </w:rPr>
        <w:t xml:space="preserve">% by weight </w:t>
      </w:r>
      <w:r w:rsidR="000C7D2D" w:rsidRPr="00F4492E">
        <w:rPr>
          <w:rFonts w:ascii="Arial" w:hAnsi="Arial" w:cs="Arial"/>
          <w:color w:val="000000"/>
          <w:lang w:val="en-US"/>
        </w:rPr>
        <w:t>3,5-met</w:t>
      </w:r>
      <w:r>
        <w:rPr>
          <w:rFonts w:ascii="Arial" w:hAnsi="Arial" w:cs="Arial"/>
          <w:color w:val="000000"/>
          <w:lang w:val="en-US"/>
        </w:rPr>
        <w:t>h</w:t>
      </w:r>
      <w:r w:rsidR="000C7D2D" w:rsidRPr="00F4492E">
        <w:rPr>
          <w:rFonts w:ascii="Arial" w:hAnsi="Arial" w:cs="Arial"/>
          <w:color w:val="000000"/>
          <w:lang w:val="en-US"/>
        </w:rPr>
        <w:t>o</w:t>
      </w:r>
      <w:r>
        <w:rPr>
          <w:rFonts w:ascii="Arial" w:hAnsi="Arial" w:cs="Arial"/>
          <w:color w:val="000000"/>
          <w:lang w:val="en-US"/>
        </w:rPr>
        <w:t>xy</w:t>
      </w:r>
      <w:r w:rsidR="000C7D2D" w:rsidRPr="00F4492E">
        <w:rPr>
          <w:rFonts w:ascii="Arial" w:hAnsi="Arial" w:cs="Arial"/>
          <w:color w:val="000000"/>
          <w:lang w:val="en-US"/>
        </w:rPr>
        <w:t>-stigmast-6-en-</w:t>
      </w:r>
      <w:r>
        <w:rPr>
          <w:rFonts w:ascii="Arial" w:hAnsi="Arial" w:cs="Arial"/>
          <w:color w:val="000000"/>
          <w:lang w:val="en-US"/>
        </w:rPr>
        <w:t>phenyl</w:t>
      </w:r>
      <w:r w:rsidR="000C7D2D" w:rsidRPr="00F4492E">
        <w:rPr>
          <w:rFonts w:ascii="Arial" w:hAnsi="Arial" w:cs="Arial"/>
          <w:color w:val="000000"/>
          <w:lang w:val="en-US"/>
        </w:rPr>
        <w:t>-4-on</w:t>
      </w:r>
      <w:r>
        <w:rPr>
          <w:rFonts w:ascii="Arial" w:hAnsi="Arial" w:cs="Arial"/>
          <w:color w:val="000000"/>
          <w:lang w:val="en-US"/>
        </w:rPr>
        <w:t>e</w:t>
      </w:r>
      <w:r w:rsidR="000C7D2D" w:rsidRPr="00F4492E">
        <w:rPr>
          <w:rFonts w:ascii="Arial" w:hAnsi="Arial" w:cs="Arial"/>
          <w:lang w:val="en-US"/>
        </w:rPr>
        <w:t xml:space="preserve">. </w:t>
      </w:r>
    </w:p>
    <w:p w:rsidR="000C7D2D" w:rsidRPr="00F4492E" w:rsidRDefault="000C7D2D" w:rsidP="00B66104">
      <w:pPr>
        <w:spacing w:line="360" w:lineRule="auto"/>
        <w:jc w:val="both"/>
        <w:rPr>
          <w:rFonts w:ascii="Arial" w:hAnsi="Arial" w:cs="Arial"/>
          <w:lang w:val="en-US"/>
        </w:rPr>
      </w:pPr>
    </w:p>
    <w:p w:rsidR="000C7D2D" w:rsidRPr="00F4492E" w:rsidRDefault="002E4A7C" w:rsidP="00B66104">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0C7D2D" w:rsidRPr="00F4492E">
        <w:rPr>
          <w:rFonts w:ascii="Arial" w:hAnsi="Arial" w:cs="Arial"/>
          <w:lang w:val="en-US"/>
        </w:rPr>
        <w:t xml:space="preserve"> </w:t>
      </w:r>
      <w:r w:rsidR="000C7D2D" w:rsidRPr="00F4492E">
        <w:rPr>
          <w:rFonts w:ascii="Arial" w:hAnsi="Arial" w:cs="Arial"/>
          <w:color w:val="000000"/>
          <w:lang w:val="en-US"/>
        </w:rPr>
        <w:t>58-22</w:t>
      </w:r>
      <w:r>
        <w:rPr>
          <w:rFonts w:ascii="Arial" w:hAnsi="Arial" w:cs="Arial"/>
          <w:color w:val="000000"/>
          <w:lang w:val="en-US"/>
        </w:rPr>
        <w:t xml:space="preserve">% by weight </w:t>
      </w:r>
      <w:r w:rsidR="000C7D2D" w:rsidRPr="00F4492E">
        <w:rPr>
          <w:rFonts w:ascii="Arial" w:hAnsi="Arial" w:cs="Arial"/>
          <w:color w:val="000000"/>
          <w:lang w:val="en-US"/>
        </w:rPr>
        <w:t>11-o</w:t>
      </w:r>
      <w:r>
        <w:rPr>
          <w:rFonts w:ascii="Arial" w:hAnsi="Arial" w:cs="Arial"/>
          <w:color w:val="000000"/>
          <w:lang w:val="en-US"/>
        </w:rPr>
        <w:t>x</w:t>
      </w:r>
      <w:r w:rsidR="000C7D2D" w:rsidRPr="00F4492E">
        <w:rPr>
          <w:rFonts w:ascii="Arial" w:hAnsi="Arial" w:cs="Arial"/>
          <w:color w:val="000000"/>
          <w:lang w:val="en-US"/>
        </w:rPr>
        <w:t>o-al</w:t>
      </w:r>
      <w:r>
        <w:rPr>
          <w:rFonts w:ascii="Arial" w:hAnsi="Arial" w:cs="Arial"/>
          <w:color w:val="000000"/>
          <w:lang w:val="en-US"/>
        </w:rPr>
        <w:t>ph</w:t>
      </w:r>
      <w:r w:rsidR="000C7D2D" w:rsidRPr="00F4492E">
        <w:rPr>
          <w:rFonts w:ascii="Arial" w:hAnsi="Arial" w:cs="Arial"/>
          <w:color w:val="000000"/>
          <w:lang w:val="en-US"/>
        </w:rPr>
        <w:t>amet</w:t>
      </w:r>
      <w:r>
        <w:rPr>
          <w:rFonts w:ascii="Arial" w:hAnsi="Arial" w:cs="Arial"/>
          <w:color w:val="000000"/>
          <w:lang w:val="en-US"/>
        </w:rPr>
        <w:t>hy</w:t>
      </w:r>
      <w:r w:rsidR="000C7D2D" w:rsidRPr="00F4492E">
        <w:rPr>
          <w:rFonts w:ascii="Arial" w:hAnsi="Arial" w:cs="Arial"/>
          <w:color w:val="000000"/>
          <w:lang w:val="en-US"/>
        </w:rPr>
        <w:t>ldios</w:t>
      </w:r>
      <w:r>
        <w:rPr>
          <w:rFonts w:ascii="Arial" w:hAnsi="Arial" w:cs="Arial"/>
          <w:color w:val="000000"/>
          <w:lang w:val="en-US"/>
        </w:rPr>
        <w:t>c</w:t>
      </w:r>
      <w:r w:rsidR="000C7D2D" w:rsidRPr="00F4492E">
        <w:rPr>
          <w:rFonts w:ascii="Arial" w:hAnsi="Arial" w:cs="Arial"/>
          <w:color w:val="000000"/>
          <w:lang w:val="en-US"/>
        </w:rPr>
        <w:t>in</w:t>
      </w:r>
      <w:r w:rsidR="000C7D2D" w:rsidRPr="00F4492E">
        <w:rPr>
          <w:rFonts w:ascii="Arial" w:hAnsi="Arial" w:cs="Arial"/>
          <w:lang w:val="en-US"/>
        </w:rPr>
        <w:t xml:space="preserve">. </w:t>
      </w:r>
    </w:p>
    <w:p w:rsidR="000C7D2D" w:rsidRPr="00F4492E" w:rsidRDefault="000C7D2D" w:rsidP="0016317B">
      <w:pPr>
        <w:spacing w:line="360" w:lineRule="auto"/>
        <w:jc w:val="both"/>
        <w:rPr>
          <w:rFonts w:ascii="Arial" w:hAnsi="Arial" w:cs="Arial"/>
          <w:lang w:val="en-US"/>
        </w:rPr>
      </w:pPr>
    </w:p>
    <w:p w:rsidR="000C7D2D" w:rsidRPr="00F4492E" w:rsidRDefault="00642624" w:rsidP="000A293F">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5</w:t>
      </w:r>
      <w:r w:rsidRPr="004D4F03">
        <w:rPr>
          <w:rFonts w:ascii="Arial" w:hAnsi="Arial" w:cs="Arial"/>
          <w:lang w:val="en-US"/>
        </w:rPr>
        <w:t xml:space="preserve"> obtained individually or in combinations from the group consisting of</w:t>
      </w:r>
      <w:r w:rsidRPr="00F4492E">
        <w:rPr>
          <w:rFonts w:ascii="Arial" w:hAnsi="Arial" w:cs="Arial"/>
          <w:lang w:val="en-US"/>
        </w:rPr>
        <w:t xml:space="preserve"> </w:t>
      </w:r>
      <w:r w:rsidR="000C7D2D" w:rsidRPr="00F4492E">
        <w:rPr>
          <w:rFonts w:ascii="Arial" w:hAnsi="Arial" w:cs="Arial"/>
          <w:lang w:val="en-US"/>
        </w:rPr>
        <w:t>16,20-bis(2-dimet</w:t>
      </w:r>
      <w:r>
        <w:rPr>
          <w:rFonts w:ascii="Arial" w:hAnsi="Arial" w:cs="Arial"/>
          <w:lang w:val="en-US"/>
        </w:rPr>
        <w:t>hy</w:t>
      </w:r>
      <w:r w:rsidR="000C7D2D" w:rsidRPr="00F4492E">
        <w:rPr>
          <w:rFonts w:ascii="Arial" w:hAnsi="Arial" w:cs="Arial"/>
          <w:lang w:val="en-US"/>
        </w:rPr>
        <w:t>l)-6-O-stigmast-4-en-</w:t>
      </w:r>
      <w:r>
        <w:rPr>
          <w:rFonts w:ascii="Arial" w:hAnsi="Arial" w:cs="Arial"/>
          <w:lang w:val="en-US"/>
        </w:rPr>
        <w:t>c</w:t>
      </w:r>
      <w:r w:rsidR="000C7D2D" w:rsidRPr="00F4492E">
        <w:rPr>
          <w:rFonts w:ascii="Arial" w:hAnsi="Arial" w:cs="Arial"/>
          <w:lang w:val="en-US"/>
        </w:rPr>
        <w:t>oumaro</w:t>
      </w:r>
      <w:r>
        <w:rPr>
          <w:rFonts w:ascii="Arial" w:hAnsi="Arial" w:cs="Arial"/>
          <w:lang w:val="en-US"/>
        </w:rPr>
        <w:t>y</w:t>
      </w:r>
      <w:r w:rsidR="000C7D2D" w:rsidRPr="00F4492E">
        <w:rPr>
          <w:rFonts w:ascii="Arial" w:hAnsi="Arial" w:cs="Arial"/>
          <w:lang w:val="en-US"/>
        </w:rPr>
        <w:t>l-3-on</w:t>
      </w:r>
      <w:r>
        <w:rPr>
          <w:rFonts w:ascii="Arial" w:hAnsi="Arial" w:cs="Arial"/>
          <w:lang w:val="en-US"/>
        </w:rPr>
        <w:t>e</w:t>
      </w:r>
      <w:r w:rsidR="000C7D2D" w:rsidRPr="00F4492E">
        <w:rPr>
          <w:rFonts w:ascii="Arial" w:hAnsi="Arial" w:cs="Arial"/>
          <w:lang w:val="en-US"/>
        </w:rPr>
        <w:t>, 2,3-bis(6-o</w:t>
      </w:r>
      <w:r>
        <w:rPr>
          <w:rFonts w:ascii="Arial" w:hAnsi="Arial" w:cs="Arial"/>
          <w:lang w:val="en-US"/>
        </w:rPr>
        <w:t>x</w:t>
      </w:r>
      <w:r w:rsidR="000C7D2D" w:rsidRPr="00F4492E">
        <w:rPr>
          <w:rFonts w:ascii="Arial" w:hAnsi="Arial" w:cs="Arial"/>
          <w:lang w:val="en-US"/>
        </w:rPr>
        <w:t>oet</w:t>
      </w:r>
      <w:r>
        <w:rPr>
          <w:rFonts w:ascii="Arial" w:hAnsi="Arial" w:cs="Arial"/>
          <w:lang w:val="en-US"/>
        </w:rPr>
        <w:t>hy</w:t>
      </w:r>
      <w:r w:rsidR="000C7D2D" w:rsidRPr="00F4492E">
        <w:rPr>
          <w:rFonts w:ascii="Arial" w:hAnsi="Arial" w:cs="Arial"/>
          <w:lang w:val="en-US"/>
        </w:rPr>
        <w:t>l)-4-</w:t>
      </w:r>
      <w:bookmarkStart w:id="0" w:name="_GoBack"/>
      <w:r w:rsidR="000C7D2D" w:rsidRPr="00F4492E">
        <w:rPr>
          <w:rFonts w:ascii="Arial" w:hAnsi="Arial" w:cs="Arial"/>
          <w:lang w:val="en-US"/>
        </w:rPr>
        <w:t>O</w:t>
      </w:r>
      <w:bookmarkEnd w:id="0"/>
      <w:r w:rsidR="000C7D2D" w:rsidRPr="00F4492E">
        <w:rPr>
          <w:rFonts w:ascii="Arial" w:hAnsi="Arial" w:cs="Arial"/>
          <w:lang w:val="en-US"/>
        </w:rPr>
        <w:t>-dios</w:t>
      </w:r>
      <w:r>
        <w:rPr>
          <w:rFonts w:ascii="Arial" w:hAnsi="Arial" w:cs="Arial"/>
          <w:lang w:val="en-US"/>
        </w:rPr>
        <w:t>c</w:t>
      </w:r>
      <w:r w:rsidR="000C7D2D" w:rsidRPr="00F4492E">
        <w:rPr>
          <w:rFonts w:ascii="Arial" w:hAnsi="Arial" w:cs="Arial"/>
          <w:lang w:val="en-US"/>
        </w:rPr>
        <w:t xml:space="preserve">in, </w:t>
      </w:r>
      <w:r w:rsidR="000C7D2D" w:rsidRPr="00F4492E">
        <w:rPr>
          <w:rFonts w:ascii="Arial" w:hAnsi="Arial" w:cs="Arial"/>
          <w:color w:val="000000"/>
          <w:lang w:val="en-US"/>
        </w:rPr>
        <w:t>3,5-met</w:t>
      </w:r>
      <w:r>
        <w:rPr>
          <w:rFonts w:ascii="Arial" w:hAnsi="Arial" w:cs="Arial"/>
          <w:color w:val="000000"/>
          <w:lang w:val="en-US"/>
        </w:rPr>
        <w:t>h</w:t>
      </w:r>
      <w:r w:rsidR="000C7D2D" w:rsidRPr="00F4492E">
        <w:rPr>
          <w:rFonts w:ascii="Arial" w:hAnsi="Arial" w:cs="Arial"/>
          <w:color w:val="000000"/>
          <w:lang w:val="en-US"/>
        </w:rPr>
        <w:t>o</w:t>
      </w:r>
      <w:r>
        <w:rPr>
          <w:rFonts w:ascii="Arial" w:hAnsi="Arial" w:cs="Arial"/>
          <w:color w:val="000000"/>
          <w:lang w:val="en-US"/>
        </w:rPr>
        <w:t>xy</w:t>
      </w:r>
      <w:r w:rsidR="000C7D2D" w:rsidRPr="00F4492E">
        <w:rPr>
          <w:rFonts w:ascii="Arial" w:hAnsi="Arial" w:cs="Arial"/>
          <w:color w:val="000000"/>
          <w:lang w:val="en-US"/>
        </w:rPr>
        <w:t>-stigmast-6-en-</w:t>
      </w:r>
      <w:r>
        <w:rPr>
          <w:rFonts w:ascii="Arial" w:hAnsi="Arial" w:cs="Arial"/>
          <w:color w:val="000000"/>
          <w:lang w:val="en-US"/>
        </w:rPr>
        <w:t>ph</w:t>
      </w:r>
      <w:r w:rsidR="000C7D2D" w:rsidRPr="00F4492E">
        <w:rPr>
          <w:rFonts w:ascii="Arial" w:hAnsi="Arial" w:cs="Arial"/>
          <w:color w:val="000000"/>
          <w:lang w:val="en-US"/>
        </w:rPr>
        <w:t>en</w:t>
      </w:r>
      <w:r>
        <w:rPr>
          <w:rFonts w:ascii="Arial" w:hAnsi="Arial" w:cs="Arial"/>
          <w:color w:val="000000"/>
          <w:lang w:val="en-US"/>
        </w:rPr>
        <w:t>y</w:t>
      </w:r>
      <w:r w:rsidR="000C7D2D" w:rsidRPr="00F4492E">
        <w:rPr>
          <w:rFonts w:ascii="Arial" w:hAnsi="Arial" w:cs="Arial"/>
          <w:color w:val="000000"/>
          <w:lang w:val="en-US"/>
        </w:rPr>
        <w:t>l-4-on</w:t>
      </w:r>
      <w:r>
        <w:rPr>
          <w:rFonts w:ascii="Arial" w:hAnsi="Arial" w:cs="Arial"/>
          <w:color w:val="000000"/>
          <w:lang w:val="en-US"/>
        </w:rPr>
        <w:t>e</w:t>
      </w:r>
      <w:r w:rsidR="000C7D2D" w:rsidRPr="00F4492E">
        <w:rPr>
          <w:rFonts w:ascii="Arial" w:hAnsi="Arial" w:cs="Arial"/>
          <w:color w:val="000000"/>
          <w:lang w:val="en-US"/>
        </w:rPr>
        <w:t>, 11-o</w:t>
      </w:r>
      <w:r>
        <w:rPr>
          <w:rFonts w:ascii="Arial" w:hAnsi="Arial" w:cs="Arial"/>
          <w:color w:val="000000"/>
          <w:lang w:val="en-US"/>
        </w:rPr>
        <w:t>x</w:t>
      </w:r>
      <w:r w:rsidR="000C7D2D" w:rsidRPr="00F4492E">
        <w:rPr>
          <w:rFonts w:ascii="Arial" w:hAnsi="Arial" w:cs="Arial"/>
          <w:color w:val="000000"/>
          <w:lang w:val="en-US"/>
        </w:rPr>
        <w:t>o-al</w:t>
      </w:r>
      <w:r>
        <w:rPr>
          <w:rFonts w:ascii="Arial" w:hAnsi="Arial" w:cs="Arial"/>
          <w:color w:val="000000"/>
          <w:lang w:val="en-US"/>
        </w:rPr>
        <w:t>ph</w:t>
      </w:r>
      <w:r w:rsidR="000C7D2D" w:rsidRPr="00F4492E">
        <w:rPr>
          <w:rFonts w:ascii="Arial" w:hAnsi="Arial" w:cs="Arial"/>
          <w:color w:val="000000"/>
          <w:lang w:val="en-US"/>
        </w:rPr>
        <w:t>amet</w:t>
      </w:r>
      <w:r>
        <w:rPr>
          <w:rFonts w:ascii="Arial" w:hAnsi="Arial" w:cs="Arial"/>
          <w:color w:val="000000"/>
          <w:lang w:val="en-US"/>
        </w:rPr>
        <w:t>hy</w:t>
      </w:r>
      <w:r w:rsidR="000C7D2D" w:rsidRPr="00F4492E">
        <w:rPr>
          <w:rFonts w:ascii="Arial" w:hAnsi="Arial" w:cs="Arial"/>
          <w:color w:val="000000"/>
          <w:lang w:val="en-US"/>
        </w:rPr>
        <w:t>ldios</w:t>
      </w:r>
      <w:r>
        <w:rPr>
          <w:rFonts w:ascii="Arial" w:hAnsi="Arial" w:cs="Arial"/>
          <w:color w:val="000000"/>
          <w:lang w:val="en-US"/>
        </w:rPr>
        <w:t>c</w:t>
      </w:r>
      <w:r w:rsidR="000C7D2D" w:rsidRPr="00F4492E">
        <w:rPr>
          <w:rFonts w:ascii="Arial" w:hAnsi="Arial" w:cs="Arial"/>
          <w:color w:val="000000"/>
          <w:lang w:val="en-US"/>
        </w:rPr>
        <w:t>in</w:t>
      </w:r>
      <w:r>
        <w:rPr>
          <w:rFonts w:ascii="Arial" w:hAnsi="Arial" w:cs="Arial"/>
          <w:color w:val="000000"/>
          <w:lang w:val="en-US"/>
        </w:rPr>
        <w:t xml:space="preserve"> </w:t>
      </w:r>
      <w:r w:rsidRPr="004D4F03">
        <w:rPr>
          <w:rFonts w:ascii="Arial" w:hAnsi="Arial" w:cs="Arial"/>
          <w:lang w:val="en-US"/>
        </w:rPr>
        <w:t>for</w:t>
      </w:r>
      <w:r>
        <w:rPr>
          <w:rFonts w:ascii="Arial" w:hAnsi="Arial" w:cs="Arial"/>
          <w:lang w:val="en-US"/>
        </w:rPr>
        <w:t xml:space="preserve"> the treatment of achondroplasia and general development disorders</w:t>
      </w:r>
      <w:r w:rsidR="000C7D2D" w:rsidRPr="00F4492E">
        <w:rPr>
          <w:rStyle w:val="apple-style-span"/>
          <w:rFonts w:ascii="Arial" w:hAnsi="Arial" w:cs="Arial"/>
          <w:lang w:val="en-US"/>
        </w:rPr>
        <w:t xml:space="preserve">. </w:t>
      </w:r>
    </w:p>
    <w:p w:rsidR="000C7D2D" w:rsidRPr="00F4492E" w:rsidRDefault="000C7D2D" w:rsidP="0016317B">
      <w:pPr>
        <w:spacing w:line="360" w:lineRule="auto"/>
        <w:jc w:val="both"/>
        <w:rPr>
          <w:rFonts w:ascii="Arial" w:hAnsi="Arial" w:cs="Arial"/>
          <w:lang w:val="en-US"/>
        </w:rPr>
      </w:pPr>
    </w:p>
    <w:p w:rsidR="000C7D2D" w:rsidRPr="00F4492E" w:rsidRDefault="000C7D2D" w:rsidP="0016317B">
      <w:pPr>
        <w:spacing w:line="360" w:lineRule="auto"/>
        <w:jc w:val="both"/>
        <w:rPr>
          <w:rFonts w:ascii="Arial" w:hAnsi="Arial" w:cs="Arial"/>
          <w:lang w:val="en-US"/>
        </w:rPr>
      </w:pPr>
    </w:p>
    <w:p w:rsidR="000C7D2D" w:rsidRPr="00F4492E" w:rsidRDefault="000C7D2D" w:rsidP="0016317B">
      <w:pPr>
        <w:spacing w:line="360" w:lineRule="auto"/>
        <w:jc w:val="both"/>
        <w:rPr>
          <w:rFonts w:ascii="Arial" w:hAnsi="Arial" w:cs="Arial"/>
          <w:lang w:val="en-US"/>
        </w:rPr>
      </w:pPr>
    </w:p>
    <w:p w:rsidR="000C7D2D" w:rsidRPr="00F4492E" w:rsidRDefault="000C7D2D" w:rsidP="0016317B">
      <w:pPr>
        <w:spacing w:line="360" w:lineRule="auto"/>
        <w:jc w:val="center"/>
        <w:rPr>
          <w:rFonts w:ascii="Arial" w:hAnsi="Arial" w:cs="Arial"/>
          <w:b/>
          <w:lang w:val="en-US"/>
        </w:rPr>
      </w:pPr>
      <w:r w:rsidRPr="00F4492E">
        <w:rPr>
          <w:rFonts w:ascii="Arial" w:hAnsi="Arial" w:cs="Arial"/>
          <w:lang w:val="en-US"/>
        </w:rPr>
        <w:br w:type="page"/>
      </w:r>
      <w:r w:rsidR="00045776" w:rsidRPr="00045776">
        <w:rPr>
          <w:rFonts w:ascii="Arial" w:hAnsi="Arial" w:cs="Arial"/>
          <w:b/>
          <w:lang w:val="en-US"/>
        </w:rPr>
        <w:lastRenderedPageBreak/>
        <w:t>ABS</w:t>
      </w:r>
      <w:r w:rsidRPr="00F4492E">
        <w:rPr>
          <w:rFonts w:ascii="Arial" w:hAnsi="Arial" w:cs="Arial"/>
          <w:b/>
          <w:lang w:val="en-US"/>
        </w:rPr>
        <w:t>T</w:t>
      </w:r>
      <w:r w:rsidR="00045776">
        <w:rPr>
          <w:rFonts w:ascii="Arial" w:hAnsi="Arial" w:cs="Arial"/>
          <w:b/>
          <w:lang w:val="en-US"/>
        </w:rPr>
        <w:t>RACT</w:t>
      </w:r>
    </w:p>
    <w:p w:rsidR="000C7D2D" w:rsidRPr="00F4492E" w:rsidRDefault="000C7D2D" w:rsidP="0016317B">
      <w:pPr>
        <w:spacing w:line="360" w:lineRule="auto"/>
        <w:jc w:val="center"/>
        <w:rPr>
          <w:rFonts w:ascii="Arial" w:hAnsi="Arial" w:cs="Arial"/>
          <w:b/>
          <w:lang w:val="en-US"/>
        </w:rPr>
      </w:pPr>
    </w:p>
    <w:p w:rsidR="00045776" w:rsidRPr="00F4492E" w:rsidRDefault="00045776" w:rsidP="00045776">
      <w:pPr>
        <w:spacing w:line="360" w:lineRule="auto"/>
        <w:jc w:val="center"/>
        <w:rPr>
          <w:rFonts w:ascii="Arial" w:hAnsi="Arial" w:cs="Arial"/>
          <w:b/>
          <w:lang w:val="en-US"/>
        </w:rPr>
      </w:pPr>
      <w:r>
        <w:rPr>
          <w:rFonts w:ascii="Arial" w:hAnsi="Arial" w:cs="Arial"/>
          <w:b/>
          <w:lang w:val="en-US"/>
        </w:rPr>
        <w:t>A COMPOSITION FOR THE TREATMENT OF ACHONDROPLASIA AND GENERAL DEVELOPMENT DISORDERS</w:t>
      </w:r>
    </w:p>
    <w:p w:rsidR="00045776" w:rsidRPr="00F4492E" w:rsidRDefault="00045776" w:rsidP="00045776">
      <w:pPr>
        <w:spacing w:line="360" w:lineRule="auto"/>
        <w:jc w:val="center"/>
        <w:rPr>
          <w:rFonts w:ascii="Arial" w:hAnsi="Arial" w:cs="Arial"/>
          <w:b/>
          <w:lang w:val="en-US"/>
        </w:rPr>
      </w:pPr>
    </w:p>
    <w:p w:rsidR="00045776" w:rsidRDefault="00045776" w:rsidP="00045776">
      <w:pPr>
        <w:spacing w:line="360" w:lineRule="auto"/>
        <w:jc w:val="both"/>
        <w:rPr>
          <w:rFonts w:ascii="Arial" w:hAnsi="Arial" w:cs="Arial"/>
          <w:b/>
          <w:lang w:val="en-US"/>
        </w:rPr>
      </w:pPr>
      <w:r>
        <w:rPr>
          <w:rFonts w:ascii="Arial" w:hAnsi="Arial" w:cs="Arial"/>
          <w:lang w:val="en-US"/>
        </w:rPr>
        <w:t>The invention relates to a composition formed for the treatment of achondroplasia and general development disorders.</w:t>
      </w:r>
    </w:p>
    <w:p w:rsidR="000C7D2D" w:rsidRPr="00F4492E" w:rsidRDefault="000C7D2D" w:rsidP="0016317B">
      <w:pPr>
        <w:spacing w:line="360" w:lineRule="auto"/>
        <w:jc w:val="both"/>
        <w:rPr>
          <w:rFonts w:ascii="Arial" w:hAnsi="Arial" w:cs="Arial"/>
          <w:lang w:val="en-US"/>
        </w:rPr>
      </w:pPr>
    </w:p>
    <w:p w:rsidR="000C7D2D" w:rsidRPr="00045776" w:rsidRDefault="00045776" w:rsidP="00045776">
      <w:pPr>
        <w:spacing w:line="360" w:lineRule="auto"/>
        <w:jc w:val="both"/>
        <w:rPr>
          <w:rFonts w:ascii="Arial" w:hAnsi="Arial" w:cs="Arial"/>
          <w:b/>
          <w:lang w:val="en-US"/>
        </w:rPr>
      </w:pPr>
      <w:r>
        <w:rPr>
          <w:rFonts w:ascii="Arial" w:hAnsi="Arial" w:cs="Arial"/>
          <w:lang w:val="en-US"/>
        </w:rPr>
        <w:t>No figure</w:t>
      </w:r>
      <w:r w:rsidR="000C7D2D" w:rsidRPr="00F4492E">
        <w:rPr>
          <w:rFonts w:ascii="Arial" w:hAnsi="Arial" w:cs="Arial"/>
          <w:lang w:val="en-US"/>
        </w:rPr>
        <w:t>.</w:t>
      </w:r>
    </w:p>
    <w:sectPr w:rsidR="000C7D2D" w:rsidRPr="00045776"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F9A" w:rsidRDefault="00596F9A" w:rsidP="000028B9">
      <w:r>
        <w:separator/>
      </w:r>
    </w:p>
  </w:endnote>
  <w:endnote w:type="continuationSeparator" w:id="1">
    <w:p w:rsidR="00596F9A" w:rsidRDefault="00596F9A"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F9A" w:rsidRDefault="00596F9A" w:rsidP="000028B9">
      <w:r>
        <w:separator/>
      </w:r>
    </w:p>
  </w:footnote>
  <w:footnote w:type="continuationSeparator" w:id="1">
    <w:p w:rsidR="00596F9A" w:rsidRDefault="00596F9A"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2D" w:rsidRDefault="007F2D2B" w:rsidP="005E0A4D">
    <w:pPr>
      <w:pStyle w:val="stbilgi"/>
      <w:framePr w:wrap="around" w:vAnchor="text" w:hAnchor="margin" w:xAlign="center" w:y="1"/>
      <w:rPr>
        <w:rStyle w:val="SayfaNumaras"/>
      </w:rPr>
    </w:pPr>
    <w:r>
      <w:rPr>
        <w:rStyle w:val="SayfaNumaras"/>
      </w:rPr>
      <w:fldChar w:fldCharType="begin"/>
    </w:r>
    <w:r w:rsidR="000C7D2D">
      <w:rPr>
        <w:rStyle w:val="SayfaNumaras"/>
      </w:rPr>
      <w:instrText xml:space="preserve">PAGE  </w:instrText>
    </w:r>
    <w:r>
      <w:rPr>
        <w:rStyle w:val="SayfaNumaras"/>
      </w:rPr>
      <w:fldChar w:fldCharType="end"/>
    </w:r>
  </w:p>
  <w:p w:rsidR="000C7D2D" w:rsidRDefault="000C7D2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2D" w:rsidRDefault="007F2D2B" w:rsidP="005E0A4D">
    <w:pPr>
      <w:pStyle w:val="stbilgi"/>
      <w:framePr w:wrap="around" w:vAnchor="text" w:hAnchor="margin" w:xAlign="center" w:y="1"/>
      <w:rPr>
        <w:rStyle w:val="SayfaNumaras"/>
      </w:rPr>
    </w:pPr>
    <w:r>
      <w:rPr>
        <w:rStyle w:val="SayfaNumaras"/>
      </w:rPr>
      <w:fldChar w:fldCharType="begin"/>
    </w:r>
    <w:r w:rsidR="000C7D2D">
      <w:rPr>
        <w:rStyle w:val="SayfaNumaras"/>
      </w:rPr>
      <w:instrText xml:space="preserve">PAGE  </w:instrText>
    </w:r>
    <w:r>
      <w:rPr>
        <w:rStyle w:val="SayfaNumaras"/>
      </w:rPr>
      <w:fldChar w:fldCharType="separate"/>
    </w:r>
    <w:r w:rsidR="008122EC">
      <w:rPr>
        <w:rStyle w:val="SayfaNumaras"/>
        <w:noProof/>
      </w:rPr>
      <w:t>1</w:t>
    </w:r>
    <w:r>
      <w:rPr>
        <w:rStyle w:val="SayfaNumaras"/>
      </w:rPr>
      <w:fldChar w:fldCharType="end"/>
    </w:r>
  </w:p>
  <w:p w:rsidR="000C7D2D" w:rsidRDefault="000C7D2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02C77"/>
    <w:rsid w:val="00045776"/>
    <w:rsid w:val="00065D05"/>
    <w:rsid w:val="000945EF"/>
    <w:rsid w:val="000A293F"/>
    <w:rsid w:val="000C7D2D"/>
    <w:rsid w:val="000F1465"/>
    <w:rsid w:val="00112646"/>
    <w:rsid w:val="00120320"/>
    <w:rsid w:val="00120499"/>
    <w:rsid w:val="001204ED"/>
    <w:rsid w:val="0012119E"/>
    <w:rsid w:val="001522BB"/>
    <w:rsid w:val="0016317B"/>
    <w:rsid w:val="001F45BE"/>
    <w:rsid w:val="002544B3"/>
    <w:rsid w:val="00265818"/>
    <w:rsid w:val="002A28B6"/>
    <w:rsid w:val="002E4A7C"/>
    <w:rsid w:val="0030688D"/>
    <w:rsid w:val="003809A2"/>
    <w:rsid w:val="003872C6"/>
    <w:rsid w:val="003D6ABD"/>
    <w:rsid w:val="00414C3E"/>
    <w:rsid w:val="00432A3C"/>
    <w:rsid w:val="00441E01"/>
    <w:rsid w:val="0046709C"/>
    <w:rsid w:val="004A515B"/>
    <w:rsid w:val="004B63BD"/>
    <w:rsid w:val="004D56A2"/>
    <w:rsid w:val="00553840"/>
    <w:rsid w:val="00561E56"/>
    <w:rsid w:val="0056342F"/>
    <w:rsid w:val="00596F9A"/>
    <w:rsid w:val="005E0A4D"/>
    <w:rsid w:val="005F6D9A"/>
    <w:rsid w:val="00622C28"/>
    <w:rsid w:val="0062708F"/>
    <w:rsid w:val="00642624"/>
    <w:rsid w:val="006466D1"/>
    <w:rsid w:val="006B333D"/>
    <w:rsid w:val="006D78BC"/>
    <w:rsid w:val="007B285B"/>
    <w:rsid w:val="007F2D2B"/>
    <w:rsid w:val="00803360"/>
    <w:rsid w:val="008122EC"/>
    <w:rsid w:val="0082339E"/>
    <w:rsid w:val="00854636"/>
    <w:rsid w:val="008952EE"/>
    <w:rsid w:val="008A4F6F"/>
    <w:rsid w:val="008A7845"/>
    <w:rsid w:val="008E1E49"/>
    <w:rsid w:val="00902736"/>
    <w:rsid w:val="00916009"/>
    <w:rsid w:val="009223CD"/>
    <w:rsid w:val="00967646"/>
    <w:rsid w:val="00985261"/>
    <w:rsid w:val="009976A6"/>
    <w:rsid w:val="009E71AB"/>
    <w:rsid w:val="00A158E6"/>
    <w:rsid w:val="00A15D8C"/>
    <w:rsid w:val="00A44EEF"/>
    <w:rsid w:val="00A4636A"/>
    <w:rsid w:val="00A60E71"/>
    <w:rsid w:val="00A767B8"/>
    <w:rsid w:val="00A91A53"/>
    <w:rsid w:val="00AB0075"/>
    <w:rsid w:val="00B02B97"/>
    <w:rsid w:val="00B66104"/>
    <w:rsid w:val="00B7046E"/>
    <w:rsid w:val="00BA5F76"/>
    <w:rsid w:val="00BC77AD"/>
    <w:rsid w:val="00C33261"/>
    <w:rsid w:val="00C379A4"/>
    <w:rsid w:val="00C5226B"/>
    <w:rsid w:val="00C94870"/>
    <w:rsid w:val="00C9574E"/>
    <w:rsid w:val="00CA75AA"/>
    <w:rsid w:val="00D00904"/>
    <w:rsid w:val="00D80F12"/>
    <w:rsid w:val="00D96547"/>
    <w:rsid w:val="00DC24D9"/>
    <w:rsid w:val="00DC2ADF"/>
    <w:rsid w:val="00DC3B55"/>
    <w:rsid w:val="00E22BB8"/>
    <w:rsid w:val="00E71517"/>
    <w:rsid w:val="00E86631"/>
    <w:rsid w:val="00E86787"/>
    <w:rsid w:val="00E97580"/>
    <w:rsid w:val="00EA6C8B"/>
    <w:rsid w:val="00EC5509"/>
    <w:rsid w:val="00EE5164"/>
    <w:rsid w:val="00F4492E"/>
    <w:rsid w:val="00F76E06"/>
    <w:rsid w:val="00F871D7"/>
    <w:rsid w:val="00FE5F3A"/>
    <w:rsid w:val="00FE71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paragraph" w:styleId="Balk3">
    <w:name w:val="heading 3"/>
    <w:basedOn w:val="Normal"/>
    <w:link w:val="Balk3Char"/>
    <w:uiPriority w:val="99"/>
    <w:qFormat/>
    <w:locked/>
    <w:rsid w:val="00967646"/>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semiHidden/>
    <w:rsid w:val="00047F84"/>
    <w:rPr>
      <w:rFonts w:ascii="Cambria" w:eastAsia="Times New Roman" w:hAnsi="Cambria" w:cs="Times New Roman"/>
      <w:b/>
      <w:bCs/>
      <w:sz w:val="26"/>
      <w:szCs w:val="26"/>
    </w:rPr>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link w:val="stbilgi"/>
    <w:uiPriority w:val="99"/>
    <w:locked/>
    <w:rsid w:val="0016317B"/>
    <w:rPr>
      <w:rFonts w:ascii="Times New Roman" w:hAnsi="Times New Roman" w:cs="Times New Roman"/>
    </w:rPr>
  </w:style>
  <w:style w:type="character" w:styleId="SayfaNumaras">
    <w:name w:val="page number"/>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uiPriority w:val="99"/>
    <w:rsid w:val="0016317B"/>
    <w:rPr>
      <w:rFonts w:cs="Times New Roman"/>
    </w:rPr>
  </w:style>
  <w:style w:type="character" w:styleId="SatrNumaras">
    <w:name w:val="line number"/>
    <w:uiPriority w:val="99"/>
    <w:rsid w:val="0016317B"/>
    <w:rPr>
      <w:rFonts w:cs="Times New Roman"/>
    </w:rPr>
  </w:style>
  <w:style w:type="character" w:styleId="Kpr">
    <w:name w:val="Hyperlink"/>
    <w:uiPriority w:val="99"/>
    <w:semiHidden/>
    <w:rsid w:val="006B333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399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888</Words>
  <Characters>5063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20</cp:revision>
  <dcterms:created xsi:type="dcterms:W3CDTF">2014-07-16T22:46:00Z</dcterms:created>
  <dcterms:modified xsi:type="dcterms:W3CDTF">2014-07-16T23:32:00Z</dcterms:modified>
</cp:coreProperties>
</file>