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EC2620" w:rsidRDefault="00EC2620" w:rsidP="0016317B">
      <w:pPr>
        <w:spacing w:line="360" w:lineRule="auto"/>
        <w:jc w:val="center"/>
        <w:rPr>
          <w:rFonts w:ascii="Arial" w:hAnsi="Arial" w:cs="Arial"/>
          <w:b/>
          <w:lang w:val="en-US"/>
        </w:rPr>
      </w:pPr>
      <w:r>
        <w:rPr>
          <w:rFonts w:ascii="Arial" w:hAnsi="Arial" w:cs="Arial"/>
          <w:b/>
          <w:lang w:val="en-US"/>
        </w:rPr>
        <w:t>Description</w:t>
      </w:r>
    </w:p>
    <w:p w:rsidR="00A460E8" w:rsidRPr="00EC2620" w:rsidRDefault="00A460E8" w:rsidP="0016317B">
      <w:pPr>
        <w:spacing w:line="360" w:lineRule="auto"/>
        <w:jc w:val="center"/>
        <w:rPr>
          <w:rFonts w:ascii="Arial" w:hAnsi="Arial" w:cs="Arial"/>
          <w:b/>
          <w:lang w:val="en-US"/>
        </w:rPr>
      </w:pPr>
    </w:p>
    <w:p w:rsidR="0016317B" w:rsidRPr="00EC2620" w:rsidRDefault="00EC2620" w:rsidP="00A460E8">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ANTI-CARCINOGENIC </w:t>
      </w:r>
      <w:r w:rsidRPr="00EC2620">
        <w:rPr>
          <w:rFonts w:ascii="Arial" w:hAnsi="Arial" w:cs="Arial"/>
          <w:b/>
          <w:lang w:val="en-US" w:eastAsia="en-US"/>
        </w:rPr>
        <w:t>SİMPLORASEMOSİT</w:t>
      </w:r>
      <w:r>
        <w:rPr>
          <w:rFonts w:ascii="Arial" w:hAnsi="Arial" w:cs="Arial"/>
          <w:b/>
          <w:lang w:val="en-US" w:eastAsia="en-US"/>
        </w:rPr>
        <w:t xml:space="preserve"> DERIVATI</w:t>
      </w:r>
      <w:r w:rsidR="004F202E">
        <w:rPr>
          <w:rFonts w:ascii="Arial" w:hAnsi="Arial" w:cs="Arial"/>
          <w:b/>
          <w:lang w:val="en-US" w:eastAsia="en-US"/>
        </w:rPr>
        <w:t>VES THAT EXHIBIT THE CHARACTERISTIC OF SUPPRESSING PHOSPHATIDYL 3-KINASE EXPRESSION</w:t>
      </w:r>
    </w:p>
    <w:p w:rsidR="0016317B" w:rsidRPr="00EC2620" w:rsidRDefault="0016317B" w:rsidP="0016317B">
      <w:pPr>
        <w:spacing w:line="360" w:lineRule="auto"/>
        <w:jc w:val="both"/>
        <w:rPr>
          <w:rFonts w:ascii="Arial" w:hAnsi="Arial" w:cs="Arial"/>
          <w:b/>
          <w:lang w:val="en-US"/>
        </w:rPr>
      </w:pPr>
    </w:p>
    <w:p w:rsidR="0016317B" w:rsidRPr="00EC2620" w:rsidRDefault="0016317B" w:rsidP="0016317B">
      <w:pPr>
        <w:spacing w:line="360" w:lineRule="auto"/>
        <w:jc w:val="both"/>
        <w:rPr>
          <w:rFonts w:ascii="Arial" w:hAnsi="Arial" w:cs="Arial"/>
          <w:b/>
          <w:lang w:val="en-US"/>
        </w:rPr>
      </w:pPr>
      <w:r w:rsidRPr="00EC2620">
        <w:rPr>
          <w:rFonts w:ascii="Arial" w:hAnsi="Arial" w:cs="Arial"/>
          <w:b/>
          <w:lang w:val="en-US"/>
        </w:rPr>
        <w:t>Te</w:t>
      </w:r>
      <w:r w:rsidR="004F202E">
        <w:rPr>
          <w:rFonts w:ascii="Arial" w:hAnsi="Arial" w:cs="Arial"/>
          <w:b/>
          <w:lang w:val="en-US"/>
        </w:rPr>
        <w:t>chnical Field</w:t>
      </w:r>
    </w:p>
    <w:p w:rsidR="0016317B" w:rsidRPr="00EC2620" w:rsidRDefault="004F202E" w:rsidP="0016317B">
      <w:pPr>
        <w:spacing w:line="360" w:lineRule="auto"/>
        <w:jc w:val="both"/>
        <w:rPr>
          <w:rFonts w:ascii="Arial" w:hAnsi="Arial" w:cs="Arial"/>
          <w:lang w:val="en-US"/>
        </w:rPr>
      </w:pPr>
      <w:r>
        <w:rPr>
          <w:rFonts w:ascii="Arial" w:hAnsi="Arial" w:cs="Arial"/>
          <w:lang w:val="en-US"/>
        </w:rPr>
        <w:t xml:space="preserve">The invention relates to a composition comprising anti-carcinogenic </w:t>
      </w:r>
      <w:bookmarkStart w:id="0" w:name="_GoBack"/>
      <w:proofErr w:type="spellStart"/>
      <w:r w:rsidR="00DE33B3">
        <w:rPr>
          <w:rFonts w:ascii="Arial" w:hAnsi="Arial" w:cs="Arial"/>
          <w:lang w:val="en-US"/>
        </w:rPr>
        <w:t>symploracemoside</w:t>
      </w:r>
      <w:bookmarkEnd w:id="0"/>
      <w:proofErr w:type="spellEnd"/>
      <w:r>
        <w:rPr>
          <w:rFonts w:ascii="Arial" w:hAnsi="Arial" w:cs="Arial"/>
          <w:lang w:val="en-US"/>
        </w:rPr>
        <w:t xml:space="preserve"> derivatives formed for suppressing the expression of </w:t>
      </w:r>
      <w:proofErr w:type="spellStart"/>
      <w:r>
        <w:rPr>
          <w:rFonts w:ascii="Arial" w:hAnsi="Arial" w:cs="Arial"/>
          <w:lang w:val="en-US"/>
        </w:rPr>
        <w:t>phosphatidyl</w:t>
      </w:r>
      <w:proofErr w:type="spellEnd"/>
      <w:r>
        <w:rPr>
          <w:rFonts w:ascii="Arial" w:hAnsi="Arial" w:cs="Arial"/>
          <w:lang w:val="en-US"/>
        </w:rPr>
        <w:t xml:space="preserve"> 3-kinase.</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16317B" w:rsidP="0016317B">
      <w:pPr>
        <w:spacing w:line="360" w:lineRule="auto"/>
        <w:jc w:val="both"/>
        <w:rPr>
          <w:rFonts w:ascii="Arial" w:hAnsi="Arial" w:cs="Arial"/>
          <w:lang w:val="en-US"/>
        </w:rPr>
      </w:pPr>
    </w:p>
    <w:p w:rsidR="0016317B" w:rsidRPr="00EC2620" w:rsidRDefault="004F202E" w:rsidP="0016317B">
      <w:pPr>
        <w:spacing w:line="360" w:lineRule="auto"/>
        <w:jc w:val="both"/>
        <w:rPr>
          <w:rFonts w:ascii="Arial" w:hAnsi="Arial" w:cs="Arial"/>
          <w:b/>
          <w:lang w:val="en-US"/>
        </w:rPr>
      </w:pPr>
      <w:r>
        <w:rPr>
          <w:rFonts w:ascii="Arial" w:hAnsi="Arial" w:cs="Arial"/>
          <w:b/>
          <w:lang w:val="en-US"/>
        </w:rPr>
        <w:t>State of the Art</w:t>
      </w:r>
    </w:p>
    <w:p w:rsidR="0012642E" w:rsidRPr="00EC2620" w:rsidRDefault="004F202E" w:rsidP="002918F7">
      <w:pPr>
        <w:pStyle w:val="NormalWeb"/>
        <w:spacing w:line="360" w:lineRule="auto"/>
        <w:jc w:val="both"/>
        <w:rPr>
          <w:rFonts w:ascii="Arial" w:hAnsi="Arial" w:cs="Arial"/>
          <w:lang w:val="en-US"/>
        </w:rPr>
      </w:pPr>
      <w:r>
        <w:rPr>
          <w:rFonts w:ascii="Arial" w:hAnsi="Arial" w:cs="Arial"/>
          <w:lang w:val="en-US"/>
        </w:rPr>
        <w:t xml:space="preserve">In chemistry and biochemistry, kinase is a type of enzyme that transfers, by way of phosphorylation, the phosphate groups from the donor molecules with high energy, such as ATP, to the specific substrates. Kinases are a part of a larger family called the </w:t>
      </w:r>
      <w:proofErr w:type="spellStart"/>
      <w:r>
        <w:rPr>
          <w:rFonts w:ascii="Arial" w:hAnsi="Arial" w:cs="Arial"/>
          <w:lang w:val="en-US"/>
        </w:rPr>
        <w:t>phosphotransferases</w:t>
      </w:r>
      <w:proofErr w:type="spellEnd"/>
      <w:r>
        <w:rPr>
          <w:rFonts w:ascii="Arial" w:hAnsi="Arial" w:cs="Arial"/>
          <w:lang w:val="en-US"/>
        </w:rPr>
        <w:t>. Tyrosine kinase is an enzyme that belongs to the</w:t>
      </w:r>
      <w:r w:rsidR="00601E3E">
        <w:rPr>
          <w:rFonts w:ascii="Arial" w:hAnsi="Arial" w:cs="Arial"/>
          <w:lang w:val="en-US"/>
        </w:rPr>
        <w:t xml:space="preserve"> family of</w:t>
      </w:r>
      <w:r>
        <w:rPr>
          <w:rFonts w:ascii="Arial" w:hAnsi="Arial" w:cs="Arial"/>
          <w:lang w:val="en-US"/>
        </w:rPr>
        <w:t xml:space="preserve"> protein kinase</w:t>
      </w:r>
      <w:r w:rsidR="00601E3E">
        <w:rPr>
          <w:rFonts w:ascii="Arial" w:hAnsi="Arial" w:cs="Arial"/>
          <w:lang w:val="en-US"/>
        </w:rPr>
        <w:t>s</w:t>
      </w:r>
      <w:r>
        <w:rPr>
          <w:rFonts w:ascii="Arial" w:hAnsi="Arial" w:cs="Arial"/>
          <w:lang w:val="en-US"/>
        </w:rPr>
        <w:t xml:space="preserve"> enabling the protein phosphorylation. Since the type of amino acid that undergoes phosphorylation is tyrosine, this enzyme was</w:t>
      </w:r>
      <w:r w:rsidR="00601E3E">
        <w:rPr>
          <w:rFonts w:ascii="Arial" w:hAnsi="Arial" w:cs="Arial"/>
          <w:lang w:val="en-US"/>
        </w:rPr>
        <w:t xml:space="preserve"> given the name</w:t>
      </w:r>
      <w:r>
        <w:rPr>
          <w:rFonts w:ascii="Arial" w:hAnsi="Arial" w:cs="Arial"/>
          <w:lang w:val="en-US"/>
        </w:rPr>
        <w:t xml:space="preserve"> tyrosine kinase.</w:t>
      </w:r>
    </w:p>
    <w:p w:rsidR="0016317B" w:rsidRPr="00EC2620" w:rsidRDefault="00C86AF7" w:rsidP="002918F7">
      <w:pPr>
        <w:pStyle w:val="NormalWeb"/>
        <w:spacing w:line="360" w:lineRule="auto"/>
        <w:jc w:val="both"/>
        <w:rPr>
          <w:rFonts w:ascii="Arial" w:hAnsi="Arial" w:cs="Arial"/>
          <w:lang w:val="en-US"/>
        </w:rPr>
      </w:pPr>
      <w:r>
        <w:rPr>
          <w:rFonts w:ascii="Arial" w:hAnsi="Arial" w:cs="Arial"/>
          <w:lang w:val="en-US"/>
        </w:rPr>
        <w:t>Tyrosine kinase may transfer phosphate groups from ATP to the tyrosine residues in the proteins.</w:t>
      </w:r>
      <w:r w:rsidR="00A3298F">
        <w:rPr>
          <w:rFonts w:ascii="Arial" w:hAnsi="Arial" w:cs="Arial"/>
          <w:lang w:val="en-US"/>
        </w:rPr>
        <w:t xml:space="preserve"> By means of the tyrosine kinase activity, </w:t>
      </w:r>
      <w:proofErr w:type="spellStart"/>
      <w:r w:rsidR="00A3298F">
        <w:rPr>
          <w:rFonts w:ascii="Arial" w:hAnsi="Arial" w:cs="Arial"/>
          <w:lang w:val="en-US"/>
        </w:rPr>
        <w:t>autophosphorylation</w:t>
      </w:r>
      <w:proofErr w:type="spellEnd"/>
      <w:r w:rsidR="00A3298F">
        <w:rPr>
          <w:rFonts w:ascii="Arial" w:hAnsi="Arial" w:cs="Arial"/>
          <w:lang w:val="en-US"/>
        </w:rPr>
        <w:t xml:space="preserve"> of the tyrosine residues present in the beta sub unit takes place. This is the first step of the insulin receptor activation. The activation of insulin receptor causes the phosphorylation in the serine-threonine group of a series of proteins that are associated with the receptor and are called the insulin receptor substrate (IRS), which in turn activates the signal pathways that determine the effect to be exhibited by insulin. There are two main pathways, namely the phosphatidylinositol 3 kinase (PI 3 kinase) pathway and mitogen-activated protein kinase (MAPK) pathway.</w:t>
      </w:r>
      <w:r w:rsidR="002918F7" w:rsidRPr="00EC2620">
        <w:rPr>
          <w:rFonts w:ascii="Arial" w:hAnsi="Arial" w:cs="Arial"/>
          <w:lang w:val="en-US"/>
        </w:rPr>
        <w:t xml:space="preserve"> PI 3 kina</w:t>
      </w:r>
      <w:r w:rsidR="00A3298F">
        <w:rPr>
          <w:rFonts w:ascii="Arial" w:hAnsi="Arial" w:cs="Arial"/>
          <w:lang w:val="en-US"/>
        </w:rPr>
        <w:t>se pathway is responsible for the cascade system related to the cellular ingestion of the glucose, while MAPK pathway is responsible for the expression of the genes associated with the protein synthesis.</w:t>
      </w:r>
    </w:p>
    <w:p w:rsidR="002918F7" w:rsidRPr="00EC2620" w:rsidRDefault="00FD0AD3" w:rsidP="002918F7">
      <w:pPr>
        <w:pStyle w:val="NormalWeb"/>
        <w:spacing w:line="360" w:lineRule="auto"/>
        <w:jc w:val="both"/>
        <w:rPr>
          <w:rFonts w:ascii="Arial" w:hAnsi="Arial" w:cs="Arial"/>
          <w:lang w:val="en-US"/>
        </w:rPr>
      </w:pPr>
      <w:r>
        <w:rPr>
          <w:rFonts w:ascii="Arial" w:hAnsi="Arial" w:cs="Arial"/>
          <w:lang w:val="en-US"/>
        </w:rPr>
        <w:lastRenderedPageBreak/>
        <w:t xml:space="preserve">The IRS proteins activated in the pathway responsible for the transport of glucose contact PI 3 kinase, which is an intracellular enzyme, to enable activation. The activated </w:t>
      </w:r>
      <w:r w:rsidR="002918F7" w:rsidRPr="00EC2620">
        <w:rPr>
          <w:rFonts w:ascii="Arial" w:hAnsi="Arial" w:cs="Arial"/>
          <w:lang w:val="en-US"/>
        </w:rPr>
        <w:t>PI3 kina</w:t>
      </w:r>
      <w:r>
        <w:rPr>
          <w:rFonts w:ascii="Arial" w:hAnsi="Arial" w:cs="Arial"/>
          <w:lang w:val="en-US"/>
        </w:rPr>
        <w:t xml:space="preserve">se phosphorylates the phosphatidylinositol (PI) substrates, thereby enabling the formation of </w:t>
      </w:r>
      <w:r w:rsidR="002918F7" w:rsidRPr="00EC2620">
        <w:rPr>
          <w:rFonts w:ascii="Arial" w:hAnsi="Arial" w:cs="Arial"/>
          <w:lang w:val="en-US"/>
        </w:rPr>
        <w:t xml:space="preserve">PIP, PIP2 </w:t>
      </w:r>
      <w:r>
        <w:rPr>
          <w:rFonts w:ascii="Arial" w:hAnsi="Arial" w:cs="Arial"/>
          <w:lang w:val="en-US"/>
        </w:rPr>
        <w:t>and</w:t>
      </w:r>
      <w:r w:rsidR="002918F7" w:rsidRPr="00EC2620">
        <w:rPr>
          <w:rFonts w:ascii="Arial" w:hAnsi="Arial" w:cs="Arial"/>
          <w:lang w:val="en-US"/>
        </w:rPr>
        <w:t xml:space="preserve"> PIP3.</w:t>
      </w:r>
      <w:r>
        <w:rPr>
          <w:rFonts w:ascii="Arial" w:hAnsi="Arial" w:cs="Arial"/>
          <w:lang w:val="en-US"/>
        </w:rPr>
        <w:t xml:space="preserve"> These molecules bind to the phosphatidylinositol-dependent kinase (PDK1) enzyme to activate said enzyme where PDK1 enables the phosphorylation of AKT, which is also known as protein kinase B. The activated </w:t>
      </w:r>
      <w:r w:rsidR="002918F7" w:rsidRPr="00EC2620">
        <w:rPr>
          <w:rFonts w:ascii="Arial" w:hAnsi="Arial" w:cs="Arial"/>
          <w:lang w:val="en-US"/>
        </w:rPr>
        <w:t>AKT</w:t>
      </w:r>
      <w:r>
        <w:rPr>
          <w:rFonts w:ascii="Arial" w:hAnsi="Arial" w:cs="Arial"/>
          <w:lang w:val="en-US"/>
        </w:rPr>
        <w:t xml:space="preserve"> enables the translocation of the glucose transporter protein called GLUT-4 that is present in cytosol towards the plasma membrane. In this way, GLUT-4, which </w:t>
      </w:r>
      <w:proofErr w:type="spellStart"/>
      <w:r>
        <w:rPr>
          <w:rFonts w:ascii="Arial" w:hAnsi="Arial" w:cs="Arial"/>
          <w:lang w:val="en-US"/>
        </w:rPr>
        <w:t>translocates</w:t>
      </w:r>
      <w:proofErr w:type="spellEnd"/>
      <w:r>
        <w:rPr>
          <w:rFonts w:ascii="Arial" w:hAnsi="Arial" w:cs="Arial"/>
          <w:lang w:val="en-US"/>
        </w:rPr>
        <w:t xml:space="preserve"> to the plasma membrane, allows for the in</w:t>
      </w:r>
      <w:r w:rsidR="00C4180E">
        <w:rPr>
          <w:rFonts w:ascii="Arial" w:hAnsi="Arial" w:cs="Arial"/>
          <w:lang w:val="en-US"/>
        </w:rPr>
        <w:t xml:space="preserve">flux </w:t>
      </w:r>
      <w:r>
        <w:rPr>
          <w:rFonts w:ascii="Arial" w:hAnsi="Arial" w:cs="Arial"/>
          <w:lang w:val="en-US"/>
        </w:rPr>
        <w:t>of the glucose to the cell.</w:t>
      </w:r>
      <w:r w:rsidR="002918F7" w:rsidRPr="00EC2620">
        <w:rPr>
          <w:rFonts w:ascii="Arial" w:hAnsi="Arial" w:cs="Arial"/>
          <w:lang w:val="en-US"/>
        </w:rPr>
        <w:t xml:space="preserve"> </w:t>
      </w:r>
    </w:p>
    <w:p w:rsidR="0016317B" w:rsidRPr="00EC2620" w:rsidRDefault="000619F0" w:rsidP="0016317B">
      <w:pPr>
        <w:pStyle w:val="NormalWeb"/>
        <w:spacing w:line="360" w:lineRule="auto"/>
        <w:jc w:val="both"/>
        <w:rPr>
          <w:rFonts w:ascii="Arial" w:hAnsi="Arial" w:cs="Arial"/>
          <w:lang w:val="en-US"/>
        </w:rPr>
      </w:pPr>
      <w:proofErr w:type="gramStart"/>
      <w:r>
        <w:rPr>
          <w:rFonts w:ascii="Arial" w:hAnsi="Arial" w:cs="Arial"/>
          <w:lang w:val="en-US"/>
        </w:rPr>
        <w:t>According to the state of the art, the invention no.</w:t>
      </w:r>
      <w:proofErr w:type="gramEnd"/>
      <w:r>
        <w:rPr>
          <w:rFonts w:ascii="Arial" w:hAnsi="Arial" w:cs="Arial"/>
          <w:lang w:val="en-US"/>
        </w:rPr>
        <w:t xml:space="preserve"> </w:t>
      </w:r>
      <w:r w:rsidRPr="00EC2620">
        <w:rPr>
          <w:rFonts w:ascii="Arial" w:hAnsi="Arial" w:cs="Arial"/>
          <w:lang w:val="en-US"/>
        </w:rPr>
        <w:t>EP1689391B1</w:t>
      </w:r>
      <w:r>
        <w:rPr>
          <w:rFonts w:ascii="Arial" w:hAnsi="Arial" w:cs="Arial"/>
          <w:lang w:val="en-US"/>
        </w:rPr>
        <w:t xml:space="preserve"> with classification </w:t>
      </w:r>
      <w:r w:rsidRPr="00EC2620">
        <w:rPr>
          <w:rFonts w:ascii="Arial" w:hAnsi="Arial" w:cs="Arial"/>
          <w:lang w:val="en-US"/>
        </w:rPr>
        <w:t>"A61K 31/427"</w:t>
      </w:r>
      <w:r>
        <w:rPr>
          <w:rFonts w:ascii="Arial" w:hAnsi="Arial" w:cs="Arial"/>
          <w:lang w:val="en-US"/>
        </w:rPr>
        <w:t xml:space="preserve"> entitled </w:t>
      </w:r>
      <w:r w:rsidR="00BC169D" w:rsidRPr="000619F0">
        <w:rPr>
          <w:rFonts w:ascii="Arial" w:hAnsi="Arial" w:cs="Arial"/>
          <w:lang w:val="en-US"/>
        </w:rPr>
        <w:t>"</w:t>
      </w:r>
      <w:r w:rsidRPr="000619F0">
        <w:rPr>
          <w:rFonts w:ascii="Arial" w:hAnsi="Arial" w:cs="Arial"/>
          <w:bCs/>
          <w:shd w:val="clear" w:color="auto" w:fill="FFFFFF"/>
          <w:lang w:val="en-US"/>
        </w:rPr>
        <w:t>5-phenyl-4-methyl-thiazol-2-yl-amine derivatives as inhibitors of phosphatidylinositol 3 kinase enzymes (pi3) for the treatment of inflammatory airway diseases</w:t>
      </w:r>
      <w:r w:rsidR="00BC169D" w:rsidRPr="000619F0">
        <w:rPr>
          <w:rFonts w:ascii="Arial" w:hAnsi="Arial" w:cs="Arial"/>
          <w:lang w:val="en-US"/>
        </w:rPr>
        <w:t>"</w:t>
      </w:r>
      <w:r>
        <w:rPr>
          <w:rFonts w:ascii="Arial" w:hAnsi="Arial" w:cs="Arial"/>
          <w:lang w:val="en-US"/>
        </w:rPr>
        <w:t xml:space="preserve"> relates to the organic compounds characterized by being </w:t>
      </w:r>
      <w:r w:rsidRPr="000619F0">
        <w:rPr>
          <w:rFonts w:ascii="Arial" w:hAnsi="Arial" w:cs="Arial"/>
          <w:shd w:val="clear" w:color="auto" w:fill="FFFFFF"/>
          <w:lang w:val="en-US"/>
        </w:rPr>
        <w:t>1-[2-(2-ethyl-2H-tetrazol-5-yl)-ethyl]-3-[5-(3-fluoro-4-methanesulfonyl-phenyl)-4-methyl-thiazole-2-yl]-urea in free or salt form, their preparation and their use as pharmaceuticals.</w:t>
      </w:r>
      <w:r w:rsidR="00BC169D" w:rsidRPr="00EC2620">
        <w:rPr>
          <w:rFonts w:ascii="Arial" w:hAnsi="Arial" w:cs="Arial"/>
          <w:lang w:val="en-US"/>
        </w:rPr>
        <w:t xml:space="preserve"> </w:t>
      </w:r>
    </w:p>
    <w:p w:rsidR="00220570" w:rsidRPr="00EC2620" w:rsidRDefault="000619F0" w:rsidP="0016317B">
      <w:pPr>
        <w:pStyle w:val="NormalWeb"/>
        <w:spacing w:line="360" w:lineRule="auto"/>
        <w:jc w:val="both"/>
        <w:rPr>
          <w:rFonts w:ascii="Arial" w:hAnsi="Arial" w:cs="Arial"/>
          <w:lang w:val="en-US"/>
        </w:rPr>
      </w:pPr>
      <w:proofErr w:type="gramStart"/>
      <w:r>
        <w:rPr>
          <w:rFonts w:ascii="Arial" w:hAnsi="Arial" w:cs="Arial"/>
          <w:lang w:val="en-US"/>
        </w:rPr>
        <w:t>Further</w:t>
      </w:r>
      <w:r w:rsidR="00220570" w:rsidRPr="00EC2620">
        <w:rPr>
          <w:rFonts w:ascii="Arial" w:hAnsi="Arial" w:cs="Arial"/>
          <w:lang w:val="en-US"/>
        </w:rPr>
        <w:t>,</w:t>
      </w:r>
      <w:r>
        <w:rPr>
          <w:rFonts w:ascii="Arial" w:hAnsi="Arial" w:cs="Arial"/>
          <w:lang w:val="en-US"/>
        </w:rPr>
        <w:t xml:space="preserve"> the invention no.</w:t>
      </w:r>
      <w:proofErr w:type="gramEnd"/>
      <w:r w:rsidR="00220570" w:rsidRPr="00EC2620">
        <w:rPr>
          <w:rFonts w:ascii="Arial" w:hAnsi="Arial" w:cs="Arial"/>
          <w:lang w:val="en-US"/>
        </w:rPr>
        <w:t xml:space="preserve"> EP1622897B1 </w:t>
      </w:r>
      <w:r>
        <w:rPr>
          <w:rFonts w:ascii="Arial" w:hAnsi="Arial" w:cs="Arial"/>
          <w:lang w:val="en-US"/>
        </w:rPr>
        <w:t>entitled</w:t>
      </w:r>
      <w:r w:rsidR="00220570" w:rsidRPr="00EC2620">
        <w:rPr>
          <w:rFonts w:ascii="Arial" w:hAnsi="Arial" w:cs="Arial"/>
          <w:lang w:val="en-US"/>
        </w:rPr>
        <w:t xml:space="preserve"> "</w:t>
      </w:r>
      <w:r>
        <w:rPr>
          <w:rFonts w:ascii="Arial" w:hAnsi="Arial" w:cs="Arial"/>
          <w:lang w:val="en-US"/>
        </w:rPr>
        <w:t xml:space="preserve">Inhibitors of phosphatidylinositol </w:t>
      </w:r>
      <w:r w:rsidR="00220570" w:rsidRPr="00EC2620">
        <w:rPr>
          <w:rFonts w:ascii="Arial" w:hAnsi="Arial" w:cs="Arial"/>
          <w:lang w:val="en-US"/>
        </w:rPr>
        <w:t>3-kina</w:t>
      </w:r>
      <w:r>
        <w:rPr>
          <w:rFonts w:ascii="Arial" w:hAnsi="Arial" w:cs="Arial"/>
          <w:lang w:val="en-US"/>
        </w:rPr>
        <w:t>se</w:t>
      </w:r>
      <w:r w:rsidR="00220570" w:rsidRPr="00EC2620">
        <w:rPr>
          <w:rFonts w:ascii="Arial" w:hAnsi="Arial" w:cs="Arial"/>
          <w:lang w:val="en-US"/>
        </w:rPr>
        <w:t>"</w:t>
      </w:r>
      <w:r>
        <w:rPr>
          <w:rFonts w:ascii="Arial" w:hAnsi="Arial" w:cs="Arial"/>
          <w:lang w:val="en-US"/>
        </w:rPr>
        <w:t xml:space="preserve"> relates to organic compounds comprising phosphatidylinositol 3-kinase inhibitors, </w:t>
      </w:r>
      <w:r w:rsidRPr="000619F0">
        <w:rPr>
          <w:rFonts w:ascii="Arial" w:hAnsi="Arial" w:cs="Arial"/>
          <w:shd w:val="clear" w:color="auto" w:fill="FFFFFF"/>
          <w:lang w:val="en-US"/>
        </w:rPr>
        <w:t>their preparation and their use as pharmaceuticals</w:t>
      </w:r>
      <w:r w:rsidR="00A85E34">
        <w:rPr>
          <w:rFonts w:ascii="Arial" w:hAnsi="Arial" w:cs="Arial"/>
          <w:shd w:val="clear" w:color="auto" w:fill="FFFFFF"/>
          <w:lang w:val="en-US"/>
        </w:rPr>
        <w:t xml:space="preserve"> especially in the treatment of the respiratory tract diseases.</w:t>
      </w:r>
    </w:p>
    <w:p w:rsidR="00220570" w:rsidRPr="00EC2620" w:rsidRDefault="00E9234E" w:rsidP="0016317B">
      <w:pPr>
        <w:pStyle w:val="NormalWeb"/>
        <w:spacing w:line="360" w:lineRule="auto"/>
        <w:jc w:val="both"/>
        <w:rPr>
          <w:rFonts w:ascii="Arial" w:hAnsi="Arial" w:cs="Arial"/>
          <w:lang w:val="en-US"/>
        </w:rPr>
      </w:pPr>
      <w:proofErr w:type="gramStart"/>
      <w:r>
        <w:rPr>
          <w:rFonts w:ascii="Arial" w:hAnsi="Arial" w:cs="Arial"/>
          <w:lang w:val="en-US"/>
        </w:rPr>
        <w:t>Further</w:t>
      </w:r>
      <w:r w:rsidR="00220570" w:rsidRPr="00EC2620">
        <w:rPr>
          <w:rFonts w:ascii="Arial" w:hAnsi="Arial" w:cs="Arial"/>
          <w:lang w:val="en-US"/>
        </w:rPr>
        <w:t>,</w:t>
      </w:r>
      <w:r>
        <w:rPr>
          <w:rFonts w:ascii="Arial" w:hAnsi="Arial" w:cs="Arial"/>
          <w:lang w:val="en-US"/>
        </w:rPr>
        <w:t xml:space="preserve"> the invention no.</w:t>
      </w:r>
      <w:proofErr w:type="gramEnd"/>
      <w:r w:rsidR="00220570" w:rsidRPr="00EC2620">
        <w:rPr>
          <w:rFonts w:ascii="Arial" w:hAnsi="Arial" w:cs="Arial"/>
          <w:lang w:val="en-US"/>
        </w:rPr>
        <w:t xml:space="preserve"> EP2261223B1 </w:t>
      </w:r>
      <w:r>
        <w:rPr>
          <w:rFonts w:ascii="Arial" w:hAnsi="Arial" w:cs="Arial"/>
          <w:lang w:val="en-US"/>
        </w:rPr>
        <w:t xml:space="preserve">entitled </w:t>
      </w:r>
      <w:r w:rsidR="00220570" w:rsidRPr="00EC2620">
        <w:rPr>
          <w:rFonts w:ascii="Arial" w:hAnsi="Arial" w:cs="Arial"/>
          <w:lang w:val="en-US"/>
        </w:rPr>
        <w:t>"</w:t>
      </w:r>
      <w:r>
        <w:rPr>
          <w:rFonts w:ascii="Arial" w:hAnsi="Arial" w:cs="Arial"/>
          <w:lang w:val="en-US"/>
        </w:rPr>
        <w:t>Pyrimidine derivatives used as pi</w:t>
      </w:r>
      <w:r w:rsidR="00220570" w:rsidRPr="00EC2620">
        <w:rPr>
          <w:rFonts w:ascii="Arial" w:hAnsi="Arial" w:cs="Arial"/>
          <w:lang w:val="en-US"/>
        </w:rPr>
        <w:t xml:space="preserve">-3 </w:t>
      </w:r>
      <w:r>
        <w:rPr>
          <w:rFonts w:ascii="Arial" w:hAnsi="Arial" w:cs="Arial"/>
          <w:lang w:val="en-US"/>
        </w:rPr>
        <w:t>kinase inhibitors</w:t>
      </w:r>
      <w:r w:rsidR="00220570" w:rsidRPr="00EC2620">
        <w:rPr>
          <w:rFonts w:ascii="Arial" w:hAnsi="Arial" w:cs="Arial"/>
          <w:lang w:val="en-US"/>
        </w:rPr>
        <w:t xml:space="preserve">" </w:t>
      </w:r>
      <w:r w:rsidRPr="00E9234E">
        <w:rPr>
          <w:rFonts w:ascii="Arial" w:hAnsi="Arial" w:cs="Arial"/>
          <w:shd w:val="clear" w:color="auto" w:fill="FFFFFF"/>
          <w:lang w:val="en-US"/>
        </w:rPr>
        <w:t>relates to new phosphatidylinositol (PI) 3-kinase inhibitor compounds and their pharmaceutically acceptable salts  alone or in combination with at least one additional therapeutic agent, and compositions thereof with a pharmaceutically acceptable carrier</w:t>
      </w:r>
      <w:r w:rsidR="00932AD2">
        <w:rPr>
          <w:rFonts w:ascii="Arial" w:hAnsi="Arial" w:cs="Arial"/>
          <w:shd w:val="clear" w:color="auto" w:fill="FFFFFF"/>
          <w:lang w:val="en-US"/>
        </w:rPr>
        <w:t>,</w:t>
      </w:r>
      <w:r w:rsidRPr="00E9234E">
        <w:rPr>
          <w:rFonts w:ascii="Arial" w:hAnsi="Arial" w:cs="Arial"/>
          <w:shd w:val="clear" w:color="auto" w:fill="FFFFFF"/>
          <w:lang w:val="en-US"/>
        </w:rPr>
        <w:t xml:space="preserve"> and uses thereof in the prophylaxis or treatment of a number of diseases, in particular, those characterized by the abnormal activity of growth factors, receptor tyrosine kinases, protein serine/threonine kinases, G protein coupled receptors and phospholipid kinases and phosphatases.</w:t>
      </w:r>
      <w:r w:rsidR="00220570" w:rsidRPr="00EC2620">
        <w:rPr>
          <w:rFonts w:ascii="Arial" w:hAnsi="Arial" w:cs="Arial"/>
          <w:lang w:val="en-US"/>
        </w:rPr>
        <w:t xml:space="preserve"> </w:t>
      </w:r>
    </w:p>
    <w:p w:rsidR="0016317B" w:rsidRPr="00EC2620" w:rsidRDefault="00F535C6" w:rsidP="0016317B">
      <w:pPr>
        <w:spacing w:line="360" w:lineRule="auto"/>
        <w:jc w:val="both"/>
        <w:rPr>
          <w:rFonts w:ascii="Arial" w:hAnsi="Arial" w:cs="Arial"/>
          <w:lang w:val="en-US"/>
        </w:rPr>
      </w:pPr>
      <w:r>
        <w:rPr>
          <w:rFonts w:ascii="Arial" w:hAnsi="Arial" w:cs="Arial"/>
          <w:lang w:val="en-US"/>
        </w:rPr>
        <w:lastRenderedPageBreak/>
        <w:t xml:space="preserve">As a result, the presence of the need for a composition for suppressing the expression of </w:t>
      </w:r>
      <w:proofErr w:type="spellStart"/>
      <w:r>
        <w:rPr>
          <w:rFonts w:ascii="Arial" w:hAnsi="Arial" w:cs="Arial"/>
          <w:lang w:val="en-US"/>
        </w:rPr>
        <w:t>phosphatidyl</w:t>
      </w:r>
      <w:proofErr w:type="spellEnd"/>
      <w:r>
        <w:rPr>
          <w:rFonts w:ascii="Arial" w:hAnsi="Arial" w:cs="Arial"/>
          <w:lang w:val="en-US"/>
        </w:rPr>
        <w:t xml:space="preserve"> 3-kinase and the inadequacy of the existing solutions have made it necessary to perform an improvement in the relevant art.</w:t>
      </w:r>
    </w:p>
    <w:p w:rsidR="0016317B" w:rsidRPr="00EC2620" w:rsidRDefault="0016317B" w:rsidP="0016317B">
      <w:pPr>
        <w:spacing w:line="360" w:lineRule="auto"/>
        <w:jc w:val="both"/>
        <w:rPr>
          <w:rFonts w:ascii="Arial" w:hAnsi="Arial" w:cs="Arial"/>
          <w:lang w:val="en-US"/>
        </w:rPr>
      </w:pPr>
    </w:p>
    <w:p w:rsidR="0016317B" w:rsidRPr="00EC2620" w:rsidRDefault="0016317B" w:rsidP="0016317B">
      <w:pPr>
        <w:spacing w:line="360" w:lineRule="auto"/>
        <w:jc w:val="both"/>
        <w:rPr>
          <w:rFonts w:ascii="Arial" w:hAnsi="Arial" w:cs="Arial"/>
          <w:lang w:val="en-US"/>
        </w:rPr>
      </w:pPr>
    </w:p>
    <w:p w:rsidR="005B150A" w:rsidRPr="00EC2620" w:rsidRDefault="005B150A" w:rsidP="0016317B">
      <w:pPr>
        <w:spacing w:line="360" w:lineRule="auto"/>
        <w:jc w:val="both"/>
        <w:rPr>
          <w:rFonts w:ascii="Arial" w:hAnsi="Arial" w:cs="Arial"/>
          <w:b/>
          <w:lang w:val="en-US"/>
        </w:rPr>
      </w:pPr>
    </w:p>
    <w:p w:rsidR="005B150A" w:rsidRPr="00EC2620" w:rsidRDefault="005B150A" w:rsidP="0016317B">
      <w:pPr>
        <w:spacing w:line="360" w:lineRule="auto"/>
        <w:jc w:val="both"/>
        <w:rPr>
          <w:rFonts w:ascii="Arial" w:hAnsi="Arial" w:cs="Arial"/>
          <w:b/>
          <w:lang w:val="en-US"/>
        </w:rPr>
      </w:pPr>
    </w:p>
    <w:p w:rsidR="0016317B" w:rsidRPr="00EC2620" w:rsidRDefault="00F535C6" w:rsidP="0016317B">
      <w:pPr>
        <w:spacing w:line="360" w:lineRule="auto"/>
        <w:jc w:val="both"/>
        <w:rPr>
          <w:rFonts w:ascii="Arial" w:hAnsi="Arial" w:cs="Arial"/>
          <w:b/>
          <w:lang w:val="en-US"/>
        </w:rPr>
      </w:pPr>
      <w:r>
        <w:rPr>
          <w:rFonts w:ascii="Arial" w:hAnsi="Arial" w:cs="Arial"/>
          <w:b/>
          <w:lang w:val="en-US"/>
        </w:rPr>
        <w:t>Object of the Invention</w:t>
      </w:r>
    </w:p>
    <w:p w:rsidR="00C02897" w:rsidRPr="00EC2620" w:rsidRDefault="00F535C6" w:rsidP="00C02897">
      <w:pPr>
        <w:pStyle w:val="NormalWeb"/>
        <w:spacing w:line="360" w:lineRule="auto"/>
        <w:jc w:val="both"/>
        <w:rPr>
          <w:rFonts w:ascii="Arial" w:hAnsi="Arial" w:cs="Arial"/>
          <w:lang w:val="en-US" w:eastAsia="en-US"/>
        </w:rPr>
      </w:pPr>
      <w:r>
        <w:rPr>
          <w:rFonts w:ascii="Arial" w:hAnsi="Arial" w:cs="Arial"/>
          <w:lang w:val="en-US"/>
        </w:rPr>
        <w:t xml:space="preserve">In order to eliminate the disadvantages of the state of the art, an object of the invention is to suppress </w:t>
      </w:r>
      <w:proofErr w:type="spellStart"/>
      <w:r>
        <w:rPr>
          <w:rFonts w:ascii="Arial" w:hAnsi="Arial" w:cs="Arial"/>
          <w:lang w:val="en-US"/>
        </w:rPr>
        <w:t>phosphatidyl</w:t>
      </w:r>
      <w:proofErr w:type="spellEnd"/>
      <w:r>
        <w:rPr>
          <w:rFonts w:ascii="Arial" w:hAnsi="Arial" w:cs="Arial"/>
          <w:lang w:val="en-US"/>
        </w:rPr>
        <w:t xml:space="preserve"> 3-kinase.</w:t>
      </w:r>
      <w:r w:rsidR="00ED4181" w:rsidRPr="00EC2620">
        <w:rPr>
          <w:rFonts w:ascii="Arial" w:hAnsi="Arial" w:cs="Arial"/>
          <w:lang w:val="en-US" w:eastAsia="en-US"/>
        </w:rPr>
        <w:t xml:space="preserve"> </w:t>
      </w:r>
    </w:p>
    <w:p w:rsidR="00ED4181" w:rsidRPr="00EC2620" w:rsidRDefault="00F535C6" w:rsidP="00ED4181">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DNA ligase.</w:t>
      </w:r>
      <w:r w:rsidR="00ED4181" w:rsidRPr="00EC2620">
        <w:rPr>
          <w:rFonts w:ascii="Arial" w:hAnsi="Arial" w:cs="Arial"/>
          <w:lang w:val="en-US" w:eastAsia="en-US"/>
        </w:rPr>
        <w:t xml:space="preserve"> </w:t>
      </w:r>
    </w:p>
    <w:p w:rsidR="00ED4181" w:rsidRPr="00EC2620" w:rsidRDefault="00F535C6" w:rsidP="00ED4181">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helicase.</w:t>
      </w:r>
      <w:r w:rsidR="00ED4181" w:rsidRPr="00EC2620">
        <w:rPr>
          <w:rFonts w:ascii="Arial" w:hAnsi="Arial" w:cs="Arial"/>
          <w:lang w:val="en-US" w:eastAsia="en-US"/>
        </w:rPr>
        <w:t xml:space="preserve"> </w:t>
      </w:r>
    </w:p>
    <w:p w:rsidR="0016317B" w:rsidRPr="00EC2620" w:rsidRDefault="00B0471D"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expression of </w:t>
      </w:r>
      <w:proofErr w:type="spellStart"/>
      <w:r>
        <w:rPr>
          <w:rFonts w:ascii="Arial" w:hAnsi="Arial" w:cs="Arial"/>
          <w:lang w:val="en-US"/>
        </w:rPr>
        <w:t>phosphatidyl</w:t>
      </w:r>
      <w:proofErr w:type="spellEnd"/>
      <w:r>
        <w:rPr>
          <w:rFonts w:ascii="Arial" w:hAnsi="Arial" w:cs="Arial"/>
          <w:lang w:val="en-US"/>
        </w:rPr>
        <w:t xml:space="preserve"> 3-kinase, said composition being obtained by the components selected from the group comprising</w:t>
      </w:r>
      <w:r w:rsidR="008049C2" w:rsidRPr="00EC2620">
        <w:rPr>
          <w:rFonts w:ascii="Arial" w:hAnsi="Arial" w:cs="Arial"/>
          <w:lang w:val="en-US"/>
        </w:rPr>
        <w:t xml:space="preserve"> </w:t>
      </w:r>
      <w:r w:rsidR="008049C2" w:rsidRPr="00EC2620">
        <w:rPr>
          <w:rFonts w:ascii="Arial" w:hAnsi="Arial" w:cs="Arial"/>
          <w:lang w:val="en-US" w:eastAsia="en-US"/>
        </w:rPr>
        <w:t>5-​fl</w:t>
      </w:r>
      <w:r>
        <w:rPr>
          <w:rFonts w:ascii="Arial" w:hAnsi="Arial" w:cs="Arial"/>
          <w:lang w:val="en-US" w:eastAsia="en-US"/>
        </w:rPr>
        <w:t>u</w:t>
      </w:r>
      <w:r w:rsidR="008049C2" w:rsidRPr="00EC2620">
        <w:rPr>
          <w:rFonts w:ascii="Arial" w:hAnsi="Arial" w:cs="Arial"/>
          <w:lang w:val="en-US" w:eastAsia="en-US"/>
        </w:rPr>
        <w:t>oro-​3-</w:t>
      </w:r>
      <w:r>
        <w:rPr>
          <w:rFonts w:ascii="Arial" w:hAnsi="Arial" w:cs="Arial"/>
          <w:lang w:val="en-US" w:eastAsia="en-US"/>
        </w:rPr>
        <w:t>phenyl</w:t>
      </w:r>
      <w:r w:rsidR="008049C2" w:rsidRPr="00EC2620">
        <w:rPr>
          <w:rFonts w:ascii="Arial" w:hAnsi="Arial" w:cs="Arial"/>
          <w:lang w:val="en-US" w:eastAsia="en-US"/>
        </w:rPr>
        <w:t>-​2-​[(1S)-​1-​(9H-​purin</w:t>
      </w:r>
      <w:r>
        <w:rPr>
          <w:rFonts w:ascii="Arial" w:hAnsi="Arial" w:cs="Arial"/>
          <w:lang w:val="en-US" w:eastAsia="en-US"/>
        </w:rPr>
        <w:t>e</w:t>
      </w:r>
      <w:r w:rsidR="008049C2"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phenyl</w:t>
      </w:r>
      <w:r w:rsidR="008049C2" w:rsidRPr="00EC2620">
        <w:rPr>
          <w:rFonts w:ascii="Arial" w:hAnsi="Arial" w:cs="Arial"/>
          <w:lang w:val="en-US" w:eastAsia="en-US"/>
        </w:rPr>
        <w:t>)prop</w:t>
      </w:r>
      <w:r>
        <w:rPr>
          <w:rFonts w:ascii="Arial" w:hAnsi="Arial" w:cs="Arial"/>
          <w:lang w:val="en-US" w:eastAsia="en-US"/>
        </w:rPr>
        <w:t>y</w:t>
      </w:r>
      <w:r w:rsidR="008049C2" w:rsidRPr="00EC2620">
        <w:rPr>
          <w:rFonts w:ascii="Arial" w:hAnsi="Arial" w:cs="Arial"/>
          <w:lang w:val="en-US" w:eastAsia="en-US"/>
        </w:rPr>
        <w:t>l]-​4(3H)-​</w:t>
      </w:r>
      <w:r w:rsidR="00DE33B3">
        <w:rPr>
          <w:rFonts w:ascii="Arial" w:hAnsi="Arial" w:cs="Arial"/>
          <w:lang w:val="en-US" w:eastAsia="en-US"/>
        </w:rPr>
        <w:t>symploracemoside</w:t>
      </w:r>
      <w:r w:rsidR="008049C2" w:rsidRPr="00EC2620">
        <w:rPr>
          <w:rFonts w:ascii="Arial" w:hAnsi="Arial" w:cs="Arial"/>
          <w:lang w:val="en-US" w:eastAsia="en-US"/>
        </w:rPr>
        <w:t>, 4-​fl</w:t>
      </w:r>
      <w:r>
        <w:rPr>
          <w:rFonts w:ascii="Arial" w:hAnsi="Arial" w:cs="Arial"/>
          <w:lang w:val="en-US" w:eastAsia="en-US"/>
        </w:rPr>
        <w:t>u</w:t>
      </w:r>
      <w:r w:rsidR="008049C2" w:rsidRPr="00EC2620">
        <w:rPr>
          <w:rFonts w:ascii="Arial" w:hAnsi="Arial" w:cs="Arial"/>
          <w:lang w:val="en-US" w:eastAsia="en-US"/>
        </w:rPr>
        <w:t>oro-​2-di</w:t>
      </w:r>
      <w:r>
        <w:rPr>
          <w:rFonts w:ascii="Arial" w:hAnsi="Arial" w:cs="Arial"/>
          <w:lang w:val="en-US" w:eastAsia="en-US"/>
        </w:rPr>
        <w:t>phenyl</w:t>
      </w:r>
      <w:r w:rsidR="008049C2" w:rsidRPr="00EC2620">
        <w:rPr>
          <w:rFonts w:ascii="Arial" w:hAnsi="Arial" w:cs="Arial"/>
          <w:lang w:val="en-US" w:eastAsia="en-US"/>
        </w:rPr>
        <w:t>-​2-​[(1S)-​1-​(9H-​purin</w:t>
      </w:r>
      <w:r>
        <w:rPr>
          <w:rFonts w:ascii="Arial" w:hAnsi="Arial" w:cs="Arial"/>
          <w:lang w:val="en-US" w:eastAsia="en-US"/>
        </w:rPr>
        <w:t>e</w:t>
      </w:r>
      <w:r w:rsidR="008049C2"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phenyl</w:t>
      </w:r>
      <w:r w:rsidR="008049C2" w:rsidRPr="00EC2620">
        <w:rPr>
          <w:rFonts w:ascii="Arial" w:hAnsi="Arial" w:cs="Arial"/>
          <w:lang w:val="en-US" w:eastAsia="en-US"/>
        </w:rPr>
        <w:t>)propion</w:t>
      </w:r>
      <w:r>
        <w:rPr>
          <w:rFonts w:ascii="Arial" w:hAnsi="Arial" w:cs="Arial"/>
          <w:lang w:val="en-US" w:eastAsia="en-US"/>
        </w:rPr>
        <w:t>y</w:t>
      </w:r>
      <w:r w:rsidR="008049C2" w:rsidRPr="00EC2620">
        <w:rPr>
          <w:rFonts w:ascii="Arial" w:hAnsi="Arial" w:cs="Arial"/>
          <w:lang w:val="en-US" w:eastAsia="en-US"/>
        </w:rPr>
        <w:t>l]-​2(4H)-​</w:t>
      </w:r>
      <w:r w:rsidR="00DE33B3">
        <w:rPr>
          <w:rFonts w:ascii="Arial" w:hAnsi="Arial" w:cs="Arial"/>
          <w:lang w:val="en-US" w:eastAsia="en-US"/>
        </w:rPr>
        <w:t>symploracemoside</w:t>
      </w:r>
      <w:r>
        <w:rPr>
          <w:rFonts w:ascii="Arial" w:hAnsi="Arial" w:cs="Arial"/>
          <w:lang w:val="en-US" w:eastAsia="en-US"/>
        </w:rPr>
        <w:t xml:space="preserve"> </w:t>
      </w:r>
      <w:r w:rsidRPr="004D4F03">
        <w:rPr>
          <w:rFonts w:ascii="Arial" w:hAnsi="Arial" w:cs="Arial"/>
          <w:lang w:val="en-US"/>
        </w:rPr>
        <w:t>that are used individually or in combinations</w:t>
      </w:r>
      <w:r w:rsidR="008049C2"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7C3792"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b/>
          <w:lang w:val="en-US"/>
        </w:rPr>
      </w:pPr>
    </w:p>
    <w:p w:rsidR="0016317B" w:rsidRPr="00EC2620" w:rsidRDefault="0016317B" w:rsidP="0016317B">
      <w:pPr>
        <w:spacing w:line="360" w:lineRule="auto"/>
        <w:jc w:val="both"/>
        <w:rPr>
          <w:rFonts w:ascii="Arial" w:hAnsi="Arial" w:cs="Arial"/>
          <w:b/>
          <w:lang w:val="en-US"/>
        </w:rPr>
      </w:pPr>
    </w:p>
    <w:p w:rsidR="0016317B" w:rsidRPr="00EC2620" w:rsidRDefault="007C3792" w:rsidP="0016317B">
      <w:pPr>
        <w:spacing w:line="360" w:lineRule="auto"/>
        <w:jc w:val="both"/>
        <w:rPr>
          <w:rFonts w:ascii="Arial" w:hAnsi="Arial" w:cs="Arial"/>
          <w:lang w:val="en-US"/>
        </w:rPr>
      </w:pPr>
      <w:r>
        <w:rPr>
          <w:rFonts w:ascii="Arial" w:hAnsi="Arial" w:cs="Arial"/>
          <w:b/>
          <w:lang w:val="en-US"/>
        </w:rPr>
        <w:t>Detailed Description of the Invention</w:t>
      </w:r>
    </w:p>
    <w:p w:rsidR="00C02897" w:rsidRPr="00EC2620" w:rsidRDefault="007C3792" w:rsidP="0005513B">
      <w:pPr>
        <w:spacing w:line="360" w:lineRule="auto"/>
        <w:jc w:val="both"/>
        <w:rPr>
          <w:rFonts w:ascii="Arial" w:hAnsi="Arial" w:cs="Arial"/>
          <w:lang w:val="en-US" w:eastAsia="en-US"/>
        </w:rPr>
      </w:pPr>
      <w:r>
        <w:rPr>
          <w:rFonts w:ascii="Arial" w:hAnsi="Arial" w:cs="Arial"/>
          <w:lang w:val="en-US"/>
        </w:rPr>
        <w:t xml:space="preserve">The invention is a composition comprising anti-carcinogenic </w:t>
      </w:r>
      <w:proofErr w:type="spellStart"/>
      <w:r w:rsidR="00DE33B3">
        <w:rPr>
          <w:rFonts w:ascii="Arial" w:hAnsi="Arial" w:cs="Arial"/>
          <w:lang w:val="en-US"/>
        </w:rPr>
        <w:t>symploracemoside</w:t>
      </w:r>
      <w:proofErr w:type="spellEnd"/>
      <w:r>
        <w:rPr>
          <w:rFonts w:ascii="Arial" w:hAnsi="Arial" w:cs="Arial"/>
          <w:lang w:val="en-US"/>
        </w:rPr>
        <w:t xml:space="preserve"> derivatives formed for suppressing the expression of </w:t>
      </w:r>
      <w:proofErr w:type="spellStart"/>
      <w:r>
        <w:rPr>
          <w:rFonts w:ascii="Arial" w:hAnsi="Arial" w:cs="Arial"/>
          <w:lang w:val="en-US"/>
        </w:rPr>
        <w:t>phosphatidyl</w:t>
      </w:r>
      <w:proofErr w:type="spellEnd"/>
      <w:r>
        <w:rPr>
          <w:rFonts w:ascii="Arial" w:hAnsi="Arial" w:cs="Arial"/>
          <w:lang w:val="en-US"/>
        </w:rPr>
        <w:t xml:space="preserve"> 3-kinase. The composition according to the invention enables the suppression of </w:t>
      </w:r>
      <w:proofErr w:type="spellStart"/>
      <w:r>
        <w:rPr>
          <w:rFonts w:ascii="Arial" w:hAnsi="Arial" w:cs="Arial"/>
          <w:lang w:val="en-US"/>
        </w:rPr>
        <w:t>phosphatidyl</w:t>
      </w:r>
      <w:proofErr w:type="spellEnd"/>
      <w:r>
        <w:rPr>
          <w:rFonts w:ascii="Arial" w:hAnsi="Arial" w:cs="Arial"/>
          <w:lang w:val="en-US"/>
        </w:rPr>
        <w:t xml:space="preserve"> </w:t>
      </w:r>
      <w:r w:rsidR="00C02897" w:rsidRPr="00EC2620">
        <w:rPr>
          <w:rFonts w:ascii="Arial" w:hAnsi="Arial" w:cs="Arial"/>
          <w:lang w:val="en-US" w:eastAsia="en-US"/>
        </w:rPr>
        <w:t>3-kina</w:t>
      </w:r>
      <w:r>
        <w:rPr>
          <w:rFonts w:ascii="Arial" w:hAnsi="Arial" w:cs="Arial"/>
          <w:lang w:val="en-US" w:eastAsia="en-US"/>
        </w:rPr>
        <w:t>se</w:t>
      </w:r>
      <w:r w:rsidR="0005513B" w:rsidRPr="00EC2620">
        <w:rPr>
          <w:rFonts w:ascii="Arial" w:hAnsi="Arial" w:cs="Arial"/>
          <w:lang w:val="en-US" w:eastAsia="en-US"/>
        </w:rPr>
        <w:t>,</w:t>
      </w:r>
      <w:r>
        <w:rPr>
          <w:rFonts w:ascii="Arial" w:hAnsi="Arial" w:cs="Arial"/>
          <w:lang w:val="en-US" w:eastAsia="en-US"/>
        </w:rPr>
        <w:t xml:space="preserve"> the suppression of DNA ligase and the suppression of helicase</w:t>
      </w:r>
      <w:r w:rsidR="0005513B" w:rsidRPr="00EC2620">
        <w:rPr>
          <w:rFonts w:ascii="Arial" w:hAnsi="Arial" w:cs="Arial"/>
          <w:lang w:val="en-US" w:eastAsia="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4C1478" w:rsidP="0016317B">
      <w:pPr>
        <w:spacing w:line="360" w:lineRule="auto"/>
        <w:jc w:val="both"/>
        <w:rPr>
          <w:rFonts w:ascii="Arial" w:hAnsi="Arial" w:cs="Arial"/>
          <w:lang w:val="en-US"/>
        </w:rPr>
      </w:pPr>
      <w:r>
        <w:rPr>
          <w:rFonts w:ascii="Arial" w:hAnsi="Arial" w:cs="Arial"/>
          <w:lang w:val="en-US"/>
        </w:rPr>
        <w:lastRenderedPageBreak/>
        <w:t>The composition according to the invention contains</w:t>
      </w:r>
      <w:r w:rsidRPr="00EC2620">
        <w:rPr>
          <w:rFonts w:ascii="Arial" w:hAnsi="Arial" w:cs="Arial"/>
          <w:lang w:val="en-US"/>
        </w:rPr>
        <w:t xml:space="preserve"> </w:t>
      </w:r>
      <w:r w:rsidR="00294CCA" w:rsidRPr="00EC2620">
        <w:rPr>
          <w:rFonts w:ascii="Arial" w:hAnsi="Arial" w:cs="Arial"/>
          <w:lang w:val="en-US" w:eastAsia="en-US"/>
        </w:rPr>
        <w:t>5-​fl</w:t>
      </w:r>
      <w:r>
        <w:rPr>
          <w:rFonts w:ascii="Arial" w:hAnsi="Arial" w:cs="Arial"/>
          <w:lang w:val="en-US" w:eastAsia="en-US"/>
        </w:rPr>
        <w:t>u</w:t>
      </w:r>
      <w:r w:rsidR="00294CCA" w:rsidRPr="00EC2620">
        <w:rPr>
          <w:rFonts w:ascii="Arial" w:hAnsi="Arial" w:cs="Arial"/>
          <w:lang w:val="en-US" w:eastAsia="en-US"/>
        </w:rPr>
        <w:t>oro-​3-</w:t>
      </w:r>
      <w:r>
        <w:rPr>
          <w:rFonts w:ascii="Arial" w:hAnsi="Arial" w:cs="Arial"/>
          <w:lang w:val="en-US" w:eastAsia="en-US"/>
        </w:rPr>
        <w:t>ph</w:t>
      </w:r>
      <w:r w:rsidR="00294CCA" w:rsidRPr="00EC2620">
        <w:rPr>
          <w:rFonts w:ascii="Arial" w:hAnsi="Arial" w:cs="Arial"/>
          <w:lang w:val="en-US" w:eastAsia="en-US"/>
        </w:rPr>
        <w:t>en</w:t>
      </w:r>
      <w:r>
        <w:rPr>
          <w:rFonts w:ascii="Arial" w:hAnsi="Arial" w:cs="Arial"/>
          <w:lang w:val="en-US" w:eastAsia="en-US"/>
        </w:rPr>
        <w:t>y</w:t>
      </w:r>
      <w:r w:rsidR="00294CCA" w:rsidRPr="00EC2620">
        <w:rPr>
          <w:rFonts w:ascii="Arial" w:hAnsi="Arial" w:cs="Arial"/>
          <w:lang w:val="en-US" w:eastAsia="en-US"/>
        </w:rPr>
        <w:t>l-​2-​[(1S)-​1-​(9H-​purin</w:t>
      </w:r>
      <w:r>
        <w:rPr>
          <w:rFonts w:ascii="Arial" w:hAnsi="Arial" w:cs="Arial"/>
          <w:lang w:val="en-US" w:eastAsia="en-US"/>
        </w:rPr>
        <w:t>e</w:t>
      </w:r>
      <w:r w:rsidR="00294CCA" w:rsidRPr="00EC2620">
        <w:rPr>
          <w:rFonts w:ascii="Arial" w:hAnsi="Arial" w:cs="Arial"/>
          <w:lang w:val="en-US" w:eastAsia="en-US"/>
        </w:rPr>
        <w:t>-​6-​amin</w:t>
      </w:r>
      <w:r w:rsidR="000034E3" w:rsidRPr="00EC2620">
        <w:rPr>
          <w:rFonts w:ascii="Arial" w:hAnsi="Arial" w:cs="Arial"/>
          <w:lang w:val="en-US" w:eastAsia="en-US"/>
        </w:rPr>
        <w:t>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294CCA" w:rsidRPr="00EC2620">
        <w:rPr>
          <w:rFonts w:ascii="Arial" w:hAnsi="Arial" w:cs="Arial"/>
          <w:lang w:val="en-US" w:eastAsia="en-US"/>
        </w:rPr>
        <w:t>)prop</w:t>
      </w:r>
      <w:r>
        <w:rPr>
          <w:rFonts w:ascii="Arial" w:hAnsi="Arial" w:cs="Arial"/>
          <w:lang w:val="en-US" w:eastAsia="en-US"/>
        </w:rPr>
        <w:t>y</w:t>
      </w:r>
      <w:r w:rsidR="00294CCA" w:rsidRPr="00EC2620">
        <w:rPr>
          <w:rFonts w:ascii="Arial" w:hAnsi="Arial" w:cs="Arial"/>
          <w:lang w:val="en-US" w:eastAsia="en-US"/>
        </w:rPr>
        <w:t>l]-​4(3H)-​</w:t>
      </w:r>
      <w:r w:rsidR="00DE33B3">
        <w:rPr>
          <w:rFonts w:ascii="Arial" w:hAnsi="Arial" w:cs="Arial"/>
          <w:lang w:val="en-US" w:eastAsia="en-US"/>
        </w:rPr>
        <w:t>symploracemoside</w:t>
      </w:r>
      <w:r w:rsidR="00294CCA" w:rsidRPr="00EC2620">
        <w:rPr>
          <w:rFonts w:ascii="Arial" w:hAnsi="Arial" w:cs="Arial"/>
          <w:lang w:val="en-US" w:eastAsia="en-US"/>
        </w:rPr>
        <w:t>, 4-​fl</w:t>
      </w:r>
      <w:r>
        <w:rPr>
          <w:rFonts w:ascii="Arial" w:hAnsi="Arial" w:cs="Arial"/>
          <w:lang w:val="en-US" w:eastAsia="en-US"/>
        </w:rPr>
        <w:t>u</w:t>
      </w:r>
      <w:r w:rsidR="00294CCA" w:rsidRPr="00EC2620">
        <w:rPr>
          <w:rFonts w:ascii="Arial" w:hAnsi="Arial" w:cs="Arial"/>
          <w:lang w:val="en-US" w:eastAsia="en-US"/>
        </w:rPr>
        <w:t>oro-​2-di​</w:t>
      </w:r>
      <w:r>
        <w:rPr>
          <w:rFonts w:ascii="Arial" w:hAnsi="Arial" w:cs="Arial"/>
          <w:lang w:val="en-US" w:eastAsia="en-US"/>
        </w:rPr>
        <w:t>ph</w:t>
      </w:r>
      <w:r w:rsidR="00294CCA" w:rsidRPr="00EC2620">
        <w:rPr>
          <w:rFonts w:ascii="Arial" w:hAnsi="Arial" w:cs="Arial"/>
          <w:lang w:val="en-US" w:eastAsia="en-US"/>
        </w:rPr>
        <w:t>en</w:t>
      </w:r>
      <w:r>
        <w:rPr>
          <w:rFonts w:ascii="Arial" w:hAnsi="Arial" w:cs="Arial"/>
          <w:lang w:val="en-US" w:eastAsia="en-US"/>
        </w:rPr>
        <w:t>y</w:t>
      </w:r>
      <w:r w:rsidR="00294CCA" w:rsidRPr="00EC2620">
        <w:rPr>
          <w:rFonts w:ascii="Arial" w:hAnsi="Arial" w:cs="Arial"/>
          <w:lang w:val="en-US" w:eastAsia="en-US"/>
        </w:rPr>
        <w:t>l-​2-​[(1S)-​1-​(9H-​purin</w:t>
      </w:r>
      <w:r>
        <w:rPr>
          <w:rFonts w:ascii="Arial" w:hAnsi="Arial" w:cs="Arial"/>
          <w:lang w:val="en-US" w:eastAsia="en-US"/>
        </w:rPr>
        <w:t>e</w:t>
      </w:r>
      <w:r w:rsidR="00294CCA" w:rsidRPr="00EC2620">
        <w:rPr>
          <w:rFonts w:ascii="Arial" w:hAnsi="Arial" w:cs="Arial"/>
          <w:lang w:val="en-US" w:eastAsia="en-US"/>
        </w:rPr>
        <w:t>-​6-​amino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294CCA" w:rsidRPr="00EC2620">
        <w:rPr>
          <w:rFonts w:ascii="Arial" w:hAnsi="Arial" w:cs="Arial"/>
          <w:lang w:val="en-US" w:eastAsia="en-US"/>
        </w:rPr>
        <w:t>)propion</w:t>
      </w:r>
      <w:r>
        <w:rPr>
          <w:rFonts w:ascii="Arial" w:hAnsi="Arial" w:cs="Arial"/>
          <w:lang w:val="en-US" w:eastAsia="en-US"/>
        </w:rPr>
        <w:t>y</w:t>
      </w:r>
      <w:r w:rsidR="00294CCA" w:rsidRPr="00EC2620">
        <w:rPr>
          <w:rFonts w:ascii="Arial" w:hAnsi="Arial" w:cs="Arial"/>
          <w:lang w:val="en-US" w:eastAsia="en-US"/>
        </w:rPr>
        <w:t>l]-​2(4H)-​</w:t>
      </w:r>
      <w:r w:rsidR="00DE33B3">
        <w:rPr>
          <w:rFonts w:ascii="Arial" w:hAnsi="Arial" w:cs="Arial"/>
          <w:lang w:val="en-US" w:eastAsia="en-US"/>
        </w:rPr>
        <w:t>symploracemoside</w:t>
      </w:r>
      <w:r w:rsidR="0016317B" w:rsidRPr="00EC2620">
        <w:rPr>
          <w:rStyle w:val="apple-style-span"/>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7F5D12" w:rsidRPr="00EC2620" w:rsidRDefault="007F5D12" w:rsidP="0016317B">
      <w:pPr>
        <w:spacing w:line="360" w:lineRule="auto"/>
        <w:jc w:val="both"/>
        <w:rPr>
          <w:rFonts w:ascii="Arial" w:hAnsi="Arial" w:cs="Arial"/>
          <w:lang w:val="en-US"/>
        </w:rPr>
      </w:pPr>
    </w:p>
    <w:p w:rsidR="007F5D12" w:rsidRPr="00EC2620" w:rsidRDefault="007F5D12" w:rsidP="0016317B">
      <w:pPr>
        <w:spacing w:line="360" w:lineRule="auto"/>
        <w:jc w:val="both"/>
        <w:rPr>
          <w:rFonts w:ascii="Arial" w:hAnsi="Arial" w:cs="Arial"/>
          <w:lang w:val="en-US"/>
        </w:rPr>
      </w:pPr>
    </w:p>
    <w:p w:rsidR="007F5D12" w:rsidRPr="00EC2620" w:rsidRDefault="007F5D12" w:rsidP="0016317B">
      <w:pPr>
        <w:spacing w:line="360" w:lineRule="auto"/>
        <w:jc w:val="both"/>
        <w:rPr>
          <w:rFonts w:ascii="Arial" w:hAnsi="Arial" w:cs="Arial"/>
          <w:lang w:val="en-US"/>
        </w:rPr>
      </w:pPr>
    </w:p>
    <w:p w:rsidR="007F5D12" w:rsidRPr="00EC2620" w:rsidRDefault="007F5D12" w:rsidP="0016317B">
      <w:pPr>
        <w:spacing w:line="360" w:lineRule="auto"/>
        <w:jc w:val="both"/>
        <w:rPr>
          <w:rFonts w:ascii="Arial" w:hAnsi="Arial" w:cs="Arial"/>
          <w:lang w:val="en-US"/>
        </w:rPr>
      </w:pPr>
    </w:p>
    <w:p w:rsidR="0016317B" w:rsidRPr="00EC2620" w:rsidRDefault="00E3193A"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C02897" w:rsidRPr="00EC2620" w:rsidRDefault="006D5825" w:rsidP="00C02897">
      <w:pPr>
        <w:pStyle w:val="NormalWeb"/>
        <w:spacing w:line="360" w:lineRule="auto"/>
        <w:jc w:val="both"/>
        <w:rPr>
          <w:rFonts w:ascii="Arial" w:hAnsi="Arial" w:cs="Arial"/>
          <w:lang w:val="en-US" w:eastAsia="en-US"/>
        </w:rPr>
      </w:pPr>
      <w:r w:rsidRPr="00EC2620">
        <w:rPr>
          <w:rFonts w:ascii="Arial" w:hAnsi="Arial" w:cs="Arial"/>
          <w:lang w:val="en-US" w:eastAsia="en-US"/>
        </w:rPr>
        <w:t>1-99</w:t>
      </w:r>
      <w:r w:rsidR="00E3193A">
        <w:rPr>
          <w:rFonts w:ascii="Arial" w:hAnsi="Arial" w:cs="Arial"/>
          <w:lang w:val="en-US" w:eastAsia="en-US"/>
        </w:rPr>
        <w:t>%</w:t>
      </w:r>
      <w:r w:rsidRPr="00EC2620">
        <w:rPr>
          <w:rFonts w:ascii="Arial" w:hAnsi="Arial" w:cs="Arial"/>
          <w:lang w:val="en-US" w:eastAsia="en-US"/>
        </w:rPr>
        <w:t xml:space="preserve"> </w:t>
      </w:r>
      <w:r w:rsidR="00A303CF" w:rsidRPr="00EC2620">
        <w:rPr>
          <w:rFonts w:ascii="Arial" w:hAnsi="Arial" w:cs="Arial"/>
          <w:lang w:val="en-US" w:eastAsia="en-US"/>
        </w:rPr>
        <w:t>5-​fl</w:t>
      </w:r>
      <w:r w:rsidR="00E3193A">
        <w:rPr>
          <w:rFonts w:ascii="Arial" w:hAnsi="Arial" w:cs="Arial"/>
          <w:lang w:val="en-US" w:eastAsia="en-US"/>
        </w:rPr>
        <w:t>u</w:t>
      </w:r>
      <w:r w:rsidR="00C02897" w:rsidRPr="00EC2620">
        <w:rPr>
          <w:rFonts w:ascii="Arial" w:hAnsi="Arial" w:cs="Arial"/>
          <w:lang w:val="en-US" w:eastAsia="en-US"/>
        </w:rPr>
        <w:t>oro-​3-</w:t>
      </w:r>
      <w:r w:rsidR="00E3193A">
        <w:rPr>
          <w:rFonts w:ascii="Arial" w:hAnsi="Arial" w:cs="Arial"/>
          <w:lang w:val="en-US" w:eastAsia="en-US"/>
        </w:rPr>
        <w:t>ph</w:t>
      </w:r>
      <w:r w:rsidR="00C02897" w:rsidRPr="00EC2620">
        <w:rPr>
          <w:rFonts w:ascii="Arial" w:hAnsi="Arial" w:cs="Arial"/>
          <w:lang w:val="en-US" w:eastAsia="en-US"/>
        </w:rPr>
        <w:t>en</w:t>
      </w:r>
      <w:r w:rsidR="00E3193A">
        <w:rPr>
          <w:rFonts w:ascii="Arial" w:hAnsi="Arial" w:cs="Arial"/>
          <w:lang w:val="en-US" w:eastAsia="en-US"/>
        </w:rPr>
        <w:t>y</w:t>
      </w:r>
      <w:r w:rsidR="00A303CF" w:rsidRPr="00EC2620">
        <w:rPr>
          <w:rFonts w:ascii="Arial" w:hAnsi="Arial" w:cs="Arial"/>
          <w:lang w:val="en-US" w:eastAsia="en-US"/>
        </w:rPr>
        <w:t>l-​2-​[(1S</w:t>
      </w:r>
      <w:proofErr w:type="gramStart"/>
      <w:r w:rsidR="00A303CF" w:rsidRPr="00EC2620">
        <w:rPr>
          <w:rFonts w:ascii="Arial" w:hAnsi="Arial" w:cs="Arial"/>
          <w:lang w:val="en-US" w:eastAsia="en-US"/>
        </w:rPr>
        <w:t>)-</w:t>
      </w:r>
      <w:proofErr w:type="gramEnd"/>
      <w:r w:rsidR="00A303CF" w:rsidRPr="00EC2620">
        <w:rPr>
          <w:rFonts w:ascii="Arial" w:hAnsi="Arial" w:cs="Arial"/>
          <w:lang w:val="en-US" w:eastAsia="en-US"/>
        </w:rPr>
        <w:t>​1-​(9H-​purin</w:t>
      </w:r>
      <w:r w:rsidR="00E3193A">
        <w:rPr>
          <w:rFonts w:ascii="Arial" w:hAnsi="Arial" w:cs="Arial"/>
          <w:lang w:val="en-US" w:eastAsia="en-US"/>
        </w:rPr>
        <w:t>e</w:t>
      </w:r>
      <w:r w:rsidR="00A303CF" w:rsidRPr="00EC2620">
        <w:rPr>
          <w:rFonts w:ascii="Arial" w:hAnsi="Arial" w:cs="Arial"/>
          <w:lang w:val="en-US" w:eastAsia="en-US"/>
        </w:rPr>
        <w:t>-​6-​</w:t>
      </w:r>
      <w:r w:rsidR="000034E3" w:rsidRPr="00EC2620">
        <w:rPr>
          <w:rFonts w:ascii="Arial" w:hAnsi="Arial" w:cs="Arial"/>
          <w:lang w:val="en-US" w:eastAsia="en-US"/>
        </w:rPr>
        <w:t>amino</w:t>
      </w:r>
      <w:r w:rsidR="00E3193A">
        <w:rPr>
          <w:rFonts w:ascii="Arial" w:hAnsi="Arial" w:cs="Arial"/>
          <w:lang w:val="en-US" w:eastAsia="en-US"/>
        </w:rPr>
        <w:t>phe</w:t>
      </w:r>
      <w:r w:rsidR="000034E3" w:rsidRPr="00EC2620">
        <w:rPr>
          <w:rFonts w:ascii="Arial" w:hAnsi="Arial" w:cs="Arial"/>
          <w:lang w:val="en-US" w:eastAsia="en-US"/>
        </w:rPr>
        <w:t>n</w:t>
      </w:r>
      <w:r w:rsidR="00E3193A">
        <w:rPr>
          <w:rFonts w:ascii="Arial" w:hAnsi="Arial" w:cs="Arial"/>
          <w:lang w:val="en-US" w:eastAsia="en-US"/>
        </w:rPr>
        <w:t>y</w:t>
      </w:r>
      <w:r w:rsidR="000034E3" w:rsidRPr="00EC2620">
        <w:rPr>
          <w:rFonts w:ascii="Arial" w:hAnsi="Arial" w:cs="Arial"/>
          <w:lang w:val="en-US" w:eastAsia="en-US"/>
        </w:rPr>
        <w:t>l</w:t>
      </w:r>
      <w:r w:rsidR="00C02897" w:rsidRPr="00EC2620">
        <w:rPr>
          <w:rFonts w:ascii="Arial" w:hAnsi="Arial" w:cs="Arial"/>
          <w:lang w:val="en-US" w:eastAsia="en-US"/>
        </w:rPr>
        <w:t>)prop</w:t>
      </w:r>
      <w:r w:rsidR="00E3193A">
        <w:rPr>
          <w:rFonts w:ascii="Arial" w:hAnsi="Arial" w:cs="Arial"/>
          <w:lang w:val="en-US" w:eastAsia="en-US"/>
        </w:rPr>
        <w:t>yl]-​4(3H)-​</w:t>
      </w:r>
      <w:r w:rsidR="00DE33B3">
        <w:rPr>
          <w:rFonts w:ascii="Arial" w:hAnsi="Arial" w:cs="Arial"/>
          <w:lang w:val="en-US" w:eastAsia="en-US"/>
        </w:rPr>
        <w:t>symploracemoside</w:t>
      </w:r>
      <w:r w:rsidR="00E3193A">
        <w:rPr>
          <w:rFonts w:ascii="Arial" w:hAnsi="Arial" w:cs="Arial"/>
          <w:lang w:val="en-US" w:eastAsia="en-US"/>
        </w:rPr>
        <w:t>,</w:t>
      </w:r>
    </w:p>
    <w:p w:rsidR="0016317B" w:rsidRPr="00EC2620" w:rsidRDefault="006D5825" w:rsidP="00C02897">
      <w:pPr>
        <w:spacing w:line="360" w:lineRule="auto"/>
        <w:jc w:val="both"/>
        <w:rPr>
          <w:rStyle w:val="apple-style-span"/>
          <w:rFonts w:ascii="Arial" w:hAnsi="Arial" w:cs="Arial"/>
          <w:lang w:val="en-US"/>
        </w:rPr>
      </w:pPr>
      <w:r w:rsidRPr="00EC2620">
        <w:rPr>
          <w:rFonts w:ascii="Arial" w:hAnsi="Arial" w:cs="Arial"/>
          <w:lang w:val="en-US" w:eastAsia="en-US"/>
        </w:rPr>
        <w:t>99-1</w:t>
      </w:r>
      <w:r w:rsidR="00E3193A">
        <w:rPr>
          <w:rFonts w:ascii="Arial" w:hAnsi="Arial" w:cs="Arial"/>
          <w:lang w:val="en-US" w:eastAsia="en-US"/>
        </w:rPr>
        <w:t>%</w:t>
      </w:r>
      <w:r w:rsidRPr="00EC2620">
        <w:rPr>
          <w:rFonts w:ascii="Arial" w:hAnsi="Arial" w:cs="Arial"/>
          <w:lang w:val="en-US" w:eastAsia="en-US"/>
        </w:rPr>
        <w:t xml:space="preserve"> 4-​fl</w:t>
      </w:r>
      <w:r w:rsidR="00E3193A">
        <w:rPr>
          <w:rFonts w:ascii="Arial" w:hAnsi="Arial" w:cs="Arial"/>
          <w:lang w:val="en-US" w:eastAsia="en-US"/>
        </w:rPr>
        <w:t>u</w:t>
      </w:r>
      <w:r w:rsidR="00C02897" w:rsidRPr="00EC2620">
        <w:rPr>
          <w:rFonts w:ascii="Arial" w:hAnsi="Arial" w:cs="Arial"/>
          <w:lang w:val="en-US" w:eastAsia="en-US"/>
        </w:rPr>
        <w:t>oro-​2-di</w:t>
      </w:r>
      <w:r w:rsidR="00E3193A">
        <w:rPr>
          <w:rFonts w:ascii="Arial" w:hAnsi="Arial" w:cs="Arial"/>
          <w:lang w:val="en-US" w:eastAsia="en-US"/>
        </w:rPr>
        <w:t>ph</w:t>
      </w:r>
      <w:r w:rsidR="00C02897" w:rsidRPr="00EC2620">
        <w:rPr>
          <w:rFonts w:ascii="Arial" w:hAnsi="Arial" w:cs="Arial"/>
          <w:lang w:val="en-US" w:eastAsia="en-US"/>
        </w:rPr>
        <w:t>en</w:t>
      </w:r>
      <w:r w:rsidR="00E3193A">
        <w:rPr>
          <w:rFonts w:ascii="Arial" w:hAnsi="Arial" w:cs="Arial"/>
          <w:lang w:val="en-US" w:eastAsia="en-US"/>
        </w:rPr>
        <w:t>y</w:t>
      </w:r>
      <w:r w:rsidRPr="00EC2620">
        <w:rPr>
          <w:rFonts w:ascii="Arial" w:hAnsi="Arial" w:cs="Arial"/>
          <w:lang w:val="en-US" w:eastAsia="en-US"/>
        </w:rPr>
        <w:t>l-​2-​[(1S</w:t>
      </w:r>
      <w:proofErr w:type="gramStart"/>
      <w:r w:rsidRPr="00EC2620">
        <w:rPr>
          <w:rFonts w:ascii="Arial" w:hAnsi="Arial" w:cs="Arial"/>
          <w:lang w:val="en-US" w:eastAsia="en-US"/>
        </w:rPr>
        <w:t>)-</w:t>
      </w:r>
      <w:proofErr w:type="gramEnd"/>
      <w:r w:rsidRPr="00EC2620">
        <w:rPr>
          <w:rFonts w:ascii="Arial" w:hAnsi="Arial" w:cs="Arial"/>
          <w:lang w:val="en-US" w:eastAsia="en-US"/>
        </w:rPr>
        <w:t>​1-​(9H-​purin</w:t>
      </w:r>
      <w:r w:rsidR="00E3193A">
        <w:rPr>
          <w:rFonts w:ascii="Arial" w:hAnsi="Arial" w:cs="Arial"/>
          <w:lang w:val="en-US" w:eastAsia="en-US"/>
        </w:rPr>
        <w:t>e</w:t>
      </w:r>
      <w:r w:rsidRPr="00EC2620">
        <w:rPr>
          <w:rFonts w:ascii="Arial" w:hAnsi="Arial" w:cs="Arial"/>
          <w:lang w:val="en-US" w:eastAsia="en-US"/>
        </w:rPr>
        <w:t>-​6-​</w:t>
      </w:r>
      <w:r w:rsidR="00C02897" w:rsidRPr="00EC2620">
        <w:rPr>
          <w:rFonts w:ascii="Arial" w:hAnsi="Arial" w:cs="Arial"/>
          <w:lang w:val="en-US" w:eastAsia="en-US"/>
        </w:rPr>
        <w:t>amin</w:t>
      </w:r>
      <w:r w:rsidR="000034E3" w:rsidRPr="00EC2620">
        <w:rPr>
          <w:rFonts w:ascii="Arial" w:hAnsi="Arial" w:cs="Arial"/>
          <w:lang w:val="en-US" w:eastAsia="en-US"/>
        </w:rPr>
        <w:t>o</w:t>
      </w:r>
      <w:r w:rsidR="00E3193A">
        <w:rPr>
          <w:rFonts w:ascii="Arial" w:hAnsi="Arial" w:cs="Arial"/>
          <w:lang w:val="en-US" w:eastAsia="en-US"/>
        </w:rPr>
        <w:t>ph</w:t>
      </w:r>
      <w:r w:rsidR="000034E3" w:rsidRPr="00EC2620">
        <w:rPr>
          <w:rFonts w:ascii="Arial" w:hAnsi="Arial" w:cs="Arial"/>
          <w:lang w:val="en-US" w:eastAsia="en-US"/>
        </w:rPr>
        <w:t>en</w:t>
      </w:r>
      <w:r w:rsidR="00E3193A">
        <w:rPr>
          <w:rFonts w:ascii="Arial" w:hAnsi="Arial" w:cs="Arial"/>
          <w:lang w:val="en-US" w:eastAsia="en-US"/>
        </w:rPr>
        <w:t>y</w:t>
      </w:r>
      <w:r w:rsidR="000034E3" w:rsidRPr="00EC2620">
        <w:rPr>
          <w:rFonts w:ascii="Arial" w:hAnsi="Arial" w:cs="Arial"/>
          <w:lang w:val="en-US" w:eastAsia="en-US"/>
        </w:rPr>
        <w:t>l</w:t>
      </w:r>
      <w:r w:rsidR="00C02897" w:rsidRPr="00EC2620">
        <w:rPr>
          <w:rFonts w:ascii="Arial" w:hAnsi="Arial" w:cs="Arial"/>
          <w:lang w:val="en-US" w:eastAsia="en-US"/>
        </w:rPr>
        <w:t>)propion</w:t>
      </w:r>
      <w:r w:rsidR="00E3193A">
        <w:rPr>
          <w:rFonts w:ascii="Arial" w:hAnsi="Arial" w:cs="Arial"/>
          <w:lang w:val="en-US" w:eastAsia="en-US"/>
        </w:rPr>
        <w:t>y</w:t>
      </w:r>
      <w:r w:rsidR="00C02897" w:rsidRPr="00EC2620">
        <w:rPr>
          <w:rFonts w:ascii="Arial" w:hAnsi="Arial" w:cs="Arial"/>
          <w:lang w:val="en-US" w:eastAsia="en-US"/>
        </w:rPr>
        <w:t>l]-​2(4H)-​</w:t>
      </w:r>
      <w:r w:rsidR="00DE33B3">
        <w:rPr>
          <w:rFonts w:ascii="Arial" w:hAnsi="Arial" w:cs="Arial"/>
          <w:lang w:val="en-US" w:eastAsia="en-US"/>
        </w:rPr>
        <w:t>symploracemoside</w:t>
      </w:r>
      <w:r w:rsidR="00294CCA" w:rsidRPr="00EC2620">
        <w:rPr>
          <w:rFonts w:ascii="Arial" w:hAnsi="Arial" w:cs="Arial"/>
          <w:lang w:val="en-US" w:eastAsia="en-US"/>
        </w:rPr>
        <w:t xml:space="preserve">. </w:t>
      </w:r>
      <w:r w:rsidR="00C02897" w:rsidRPr="00EC2620">
        <w:rPr>
          <w:rFonts w:ascii="Arial" w:hAnsi="Arial" w:cs="Arial"/>
          <w:lang w:val="en-US" w:eastAsia="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E3193A"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103894"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expression of </w:t>
      </w:r>
      <w:proofErr w:type="spellStart"/>
      <w:r>
        <w:rPr>
          <w:rFonts w:ascii="Arial" w:hAnsi="Arial" w:cs="Arial"/>
          <w:lang w:val="en-US"/>
        </w:rPr>
        <w:t>phosphatidyl</w:t>
      </w:r>
      <w:proofErr w:type="spellEnd"/>
      <w:r>
        <w:rPr>
          <w:rFonts w:ascii="Arial" w:hAnsi="Arial" w:cs="Arial"/>
          <w:lang w:val="en-US"/>
        </w:rPr>
        <w:t xml:space="preserve"> 3-kinase a</w:t>
      </w:r>
      <w:r w:rsidRPr="004D4F03">
        <w:rPr>
          <w:rFonts w:ascii="Arial" w:hAnsi="Arial" w:cs="Arial"/>
          <w:lang w:val="en-US"/>
        </w:rPr>
        <w:t>nd the manufacture thereof for this purpose</w:t>
      </w:r>
      <w:r w:rsidR="0016317B" w:rsidRPr="00EC2620">
        <w:rPr>
          <w:rFonts w:ascii="Arial" w:hAnsi="Arial" w:cs="Arial"/>
          <w:lang w:val="en-US"/>
        </w:rPr>
        <w:t xml:space="preserve">. </w:t>
      </w:r>
    </w:p>
    <w:p w:rsidR="0016317B" w:rsidRPr="00EC2620" w:rsidRDefault="0016317B" w:rsidP="0016317B">
      <w:pPr>
        <w:spacing w:line="360" w:lineRule="auto"/>
        <w:jc w:val="center"/>
        <w:rPr>
          <w:rFonts w:ascii="Arial" w:hAnsi="Arial" w:cs="Arial"/>
          <w:b/>
          <w:lang w:val="en-US"/>
        </w:rPr>
      </w:pPr>
      <w:r w:rsidRPr="00EC2620">
        <w:rPr>
          <w:rFonts w:ascii="Arial" w:hAnsi="Arial" w:cs="Arial"/>
          <w:b/>
          <w:lang w:val="en-US"/>
        </w:rPr>
        <w:br w:type="page"/>
      </w:r>
      <w:r w:rsidR="00103894">
        <w:rPr>
          <w:rFonts w:ascii="Arial" w:hAnsi="Arial" w:cs="Arial"/>
          <w:b/>
          <w:lang w:val="en-US"/>
        </w:rPr>
        <w:lastRenderedPageBreak/>
        <w:t>CLAIMS</w:t>
      </w:r>
    </w:p>
    <w:p w:rsidR="0016317B" w:rsidRPr="00EC2620" w:rsidRDefault="0016317B" w:rsidP="0016317B">
      <w:pPr>
        <w:tabs>
          <w:tab w:val="left" w:pos="3497"/>
        </w:tabs>
        <w:spacing w:line="360" w:lineRule="auto"/>
        <w:jc w:val="both"/>
        <w:rPr>
          <w:rFonts w:ascii="Arial" w:hAnsi="Arial" w:cs="Arial"/>
          <w:lang w:val="en-US"/>
        </w:rPr>
      </w:pPr>
    </w:p>
    <w:p w:rsidR="0016317B" w:rsidRPr="00EC2620" w:rsidRDefault="00103894"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expression of </w:t>
      </w:r>
      <w:proofErr w:type="spellStart"/>
      <w:r>
        <w:rPr>
          <w:rFonts w:ascii="Arial" w:hAnsi="Arial" w:cs="Arial"/>
          <w:lang w:val="en-US"/>
        </w:rPr>
        <w:t>phosphatidyl</w:t>
      </w:r>
      <w:proofErr w:type="spellEnd"/>
      <w:r>
        <w:rPr>
          <w:rFonts w:ascii="Arial" w:hAnsi="Arial" w:cs="Arial"/>
          <w:lang w:val="en-US"/>
        </w:rPr>
        <w:t xml:space="preserve"> 3-kinase, said composition being obtained by the components selected from the group comprising</w:t>
      </w:r>
      <w:r w:rsidRPr="00EC2620">
        <w:rPr>
          <w:rFonts w:ascii="Arial" w:hAnsi="Arial" w:cs="Arial"/>
          <w:lang w:val="en-US"/>
        </w:rPr>
        <w:t xml:space="preserve"> </w:t>
      </w:r>
      <w:r w:rsidRPr="00EC2620">
        <w:rPr>
          <w:rFonts w:ascii="Arial" w:hAnsi="Arial" w:cs="Arial"/>
          <w:lang w:val="en-US" w:eastAsia="en-US"/>
        </w:rPr>
        <w:t>5-​fl</w:t>
      </w:r>
      <w:r>
        <w:rPr>
          <w:rFonts w:ascii="Arial" w:hAnsi="Arial" w:cs="Arial"/>
          <w:lang w:val="en-US" w:eastAsia="en-US"/>
        </w:rPr>
        <w:t>u</w:t>
      </w:r>
      <w:r w:rsidRPr="00EC2620">
        <w:rPr>
          <w:rFonts w:ascii="Arial" w:hAnsi="Arial" w:cs="Arial"/>
          <w:lang w:val="en-US" w:eastAsia="en-US"/>
        </w:rPr>
        <w:t>oro-​3-</w:t>
      </w:r>
      <w:r>
        <w:rPr>
          <w:rFonts w:ascii="Arial" w:hAnsi="Arial" w:cs="Arial"/>
          <w:lang w:val="en-US" w:eastAsia="en-US"/>
        </w:rPr>
        <w:t>phenyl</w:t>
      </w:r>
      <w:r w:rsidRPr="00EC2620">
        <w:rPr>
          <w:rFonts w:ascii="Arial" w:hAnsi="Arial" w:cs="Arial"/>
          <w:lang w:val="en-US" w:eastAsia="en-US"/>
        </w:rPr>
        <w:t>-​2-​[(1S)-​1-​(9H-​purin</w:t>
      </w:r>
      <w:r>
        <w:rPr>
          <w:rFonts w:ascii="Arial" w:hAnsi="Arial" w:cs="Arial"/>
          <w:lang w:val="en-US" w:eastAsia="en-US"/>
        </w:rPr>
        <w:t>e</w:t>
      </w:r>
      <w:r w:rsidRPr="00EC2620">
        <w:rPr>
          <w:rFonts w:ascii="Arial" w:hAnsi="Arial" w:cs="Arial"/>
          <w:lang w:val="en-US" w:eastAsia="en-US"/>
        </w:rPr>
        <w:t>-​6-​amino</w:t>
      </w:r>
      <w:r>
        <w:rPr>
          <w:rFonts w:ascii="Arial" w:hAnsi="Arial" w:cs="Arial"/>
          <w:lang w:val="en-US" w:eastAsia="en-US"/>
        </w:rPr>
        <w:t>phenyl</w:t>
      </w:r>
      <w:r w:rsidRPr="00EC2620">
        <w:rPr>
          <w:rFonts w:ascii="Arial" w:hAnsi="Arial" w:cs="Arial"/>
          <w:lang w:val="en-US" w:eastAsia="en-US"/>
        </w:rPr>
        <w:t>)prop</w:t>
      </w:r>
      <w:r>
        <w:rPr>
          <w:rFonts w:ascii="Arial" w:hAnsi="Arial" w:cs="Arial"/>
          <w:lang w:val="en-US" w:eastAsia="en-US"/>
        </w:rPr>
        <w:t>y</w:t>
      </w:r>
      <w:r w:rsidRPr="00EC2620">
        <w:rPr>
          <w:rFonts w:ascii="Arial" w:hAnsi="Arial" w:cs="Arial"/>
          <w:lang w:val="en-US" w:eastAsia="en-US"/>
        </w:rPr>
        <w:t>l]-​4(3H)-​</w:t>
      </w:r>
      <w:r w:rsidR="00DE33B3">
        <w:rPr>
          <w:rFonts w:ascii="Arial" w:hAnsi="Arial" w:cs="Arial"/>
          <w:lang w:val="en-US" w:eastAsia="en-US"/>
        </w:rPr>
        <w:t>symploracemoside</w:t>
      </w:r>
      <w:r w:rsidRPr="00EC2620">
        <w:rPr>
          <w:rFonts w:ascii="Arial" w:hAnsi="Arial" w:cs="Arial"/>
          <w:lang w:val="en-US" w:eastAsia="en-US"/>
        </w:rPr>
        <w:t>, 4-​fl</w:t>
      </w:r>
      <w:r>
        <w:rPr>
          <w:rFonts w:ascii="Arial" w:hAnsi="Arial" w:cs="Arial"/>
          <w:lang w:val="en-US" w:eastAsia="en-US"/>
        </w:rPr>
        <w:t>u</w:t>
      </w:r>
      <w:r w:rsidRPr="00EC2620">
        <w:rPr>
          <w:rFonts w:ascii="Arial" w:hAnsi="Arial" w:cs="Arial"/>
          <w:lang w:val="en-US" w:eastAsia="en-US"/>
        </w:rPr>
        <w:t>oro-​2-di</w:t>
      </w:r>
      <w:r>
        <w:rPr>
          <w:rFonts w:ascii="Arial" w:hAnsi="Arial" w:cs="Arial"/>
          <w:lang w:val="en-US" w:eastAsia="en-US"/>
        </w:rPr>
        <w:t>phenyl</w:t>
      </w:r>
      <w:r w:rsidRPr="00EC2620">
        <w:rPr>
          <w:rFonts w:ascii="Arial" w:hAnsi="Arial" w:cs="Arial"/>
          <w:lang w:val="en-US" w:eastAsia="en-US"/>
        </w:rPr>
        <w:t>-​2-​[(1S)-​1-​(9H-​purin</w:t>
      </w:r>
      <w:r>
        <w:rPr>
          <w:rFonts w:ascii="Arial" w:hAnsi="Arial" w:cs="Arial"/>
          <w:lang w:val="en-US" w:eastAsia="en-US"/>
        </w:rPr>
        <w:t>e</w:t>
      </w:r>
      <w:r w:rsidRPr="00EC2620">
        <w:rPr>
          <w:rFonts w:ascii="Arial" w:hAnsi="Arial" w:cs="Arial"/>
          <w:lang w:val="en-US" w:eastAsia="en-US"/>
        </w:rPr>
        <w:t>-​6-​amino</w:t>
      </w:r>
      <w:r>
        <w:rPr>
          <w:rFonts w:ascii="Arial" w:hAnsi="Arial" w:cs="Arial"/>
          <w:lang w:val="en-US" w:eastAsia="en-US"/>
        </w:rPr>
        <w:t>phenyl</w:t>
      </w:r>
      <w:r w:rsidRPr="00EC2620">
        <w:rPr>
          <w:rFonts w:ascii="Arial" w:hAnsi="Arial" w:cs="Arial"/>
          <w:lang w:val="en-US" w:eastAsia="en-US"/>
        </w:rPr>
        <w:t>)propion</w:t>
      </w:r>
      <w:r>
        <w:rPr>
          <w:rFonts w:ascii="Arial" w:hAnsi="Arial" w:cs="Arial"/>
          <w:lang w:val="en-US" w:eastAsia="en-US"/>
        </w:rPr>
        <w:t>y</w:t>
      </w:r>
      <w:r w:rsidRPr="00EC2620">
        <w:rPr>
          <w:rFonts w:ascii="Arial" w:hAnsi="Arial" w:cs="Arial"/>
          <w:lang w:val="en-US" w:eastAsia="en-US"/>
        </w:rPr>
        <w:t>l]-​2(4H)-​</w:t>
      </w:r>
      <w:r w:rsidR="00DE33B3">
        <w:rPr>
          <w:rFonts w:ascii="Arial" w:hAnsi="Arial" w:cs="Arial"/>
          <w:lang w:val="en-US" w:eastAsia="en-US"/>
        </w:rPr>
        <w:t>symploracemoside</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EC2620">
        <w:rPr>
          <w:rFonts w:ascii="Arial" w:hAnsi="Arial" w:cs="Arial"/>
          <w:lang w:val="en-US"/>
        </w:rPr>
        <w:t xml:space="preserve">. </w:t>
      </w:r>
    </w:p>
    <w:p w:rsidR="0016317B" w:rsidRPr="00EC2620" w:rsidRDefault="0016317B" w:rsidP="0016317B">
      <w:pPr>
        <w:spacing w:line="360" w:lineRule="auto"/>
        <w:ind w:left="360"/>
        <w:jc w:val="both"/>
        <w:rPr>
          <w:rFonts w:ascii="Arial" w:hAnsi="Arial" w:cs="Arial"/>
          <w:lang w:val="en-US"/>
        </w:rPr>
      </w:pPr>
    </w:p>
    <w:p w:rsidR="0016317B" w:rsidRPr="00EC2620" w:rsidRDefault="00741C74"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EC2620">
        <w:rPr>
          <w:rFonts w:ascii="Arial" w:hAnsi="Arial" w:cs="Arial"/>
          <w:lang w:val="en-US"/>
        </w:rPr>
        <w:t xml:space="preserve"> </w:t>
      </w:r>
      <w:r w:rsidR="002918F7" w:rsidRPr="00EC2620">
        <w:rPr>
          <w:rFonts w:ascii="Arial" w:hAnsi="Arial" w:cs="Arial"/>
          <w:lang w:val="en-US" w:eastAsia="en-US"/>
        </w:rPr>
        <w:t>5-​fl</w:t>
      </w:r>
      <w:r>
        <w:rPr>
          <w:rFonts w:ascii="Arial" w:hAnsi="Arial" w:cs="Arial"/>
          <w:lang w:val="en-US" w:eastAsia="en-US"/>
        </w:rPr>
        <w:t>u</w:t>
      </w:r>
      <w:r w:rsidR="002918F7" w:rsidRPr="00EC2620">
        <w:rPr>
          <w:rFonts w:ascii="Arial" w:hAnsi="Arial" w:cs="Arial"/>
          <w:lang w:val="en-US" w:eastAsia="en-US"/>
        </w:rPr>
        <w:t>oro-​3-</w:t>
      </w:r>
      <w:r>
        <w:rPr>
          <w:rFonts w:ascii="Arial" w:hAnsi="Arial" w:cs="Arial"/>
          <w:lang w:val="en-US" w:eastAsia="en-US"/>
        </w:rPr>
        <w:t>ph</w:t>
      </w:r>
      <w:r w:rsidR="002918F7" w:rsidRPr="00EC2620">
        <w:rPr>
          <w:rFonts w:ascii="Arial" w:hAnsi="Arial" w:cs="Arial"/>
          <w:lang w:val="en-US" w:eastAsia="en-US"/>
        </w:rPr>
        <w:t>en</w:t>
      </w:r>
      <w:r>
        <w:rPr>
          <w:rFonts w:ascii="Arial" w:hAnsi="Arial" w:cs="Arial"/>
          <w:lang w:val="en-US" w:eastAsia="en-US"/>
        </w:rPr>
        <w:t>y</w:t>
      </w:r>
      <w:r w:rsidR="002918F7" w:rsidRPr="00EC2620">
        <w:rPr>
          <w:rFonts w:ascii="Arial" w:hAnsi="Arial" w:cs="Arial"/>
          <w:lang w:val="en-US" w:eastAsia="en-US"/>
        </w:rPr>
        <w:t>l-​2-​[(1S)-​1-​(9H-​purin</w:t>
      </w:r>
      <w:r>
        <w:rPr>
          <w:rFonts w:ascii="Arial" w:hAnsi="Arial" w:cs="Arial"/>
          <w:lang w:val="en-US" w:eastAsia="en-US"/>
        </w:rPr>
        <w:t>e</w:t>
      </w:r>
      <w:r w:rsidR="002918F7"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2918F7" w:rsidRPr="00EC2620">
        <w:rPr>
          <w:rFonts w:ascii="Arial" w:hAnsi="Arial" w:cs="Arial"/>
          <w:lang w:val="en-US" w:eastAsia="en-US"/>
        </w:rPr>
        <w:t>)prop</w:t>
      </w:r>
      <w:r>
        <w:rPr>
          <w:rFonts w:ascii="Arial" w:hAnsi="Arial" w:cs="Arial"/>
          <w:lang w:val="en-US" w:eastAsia="en-US"/>
        </w:rPr>
        <w:t>y</w:t>
      </w:r>
      <w:r w:rsidR="002918F7" w:rsidRPr="00EC2620">
        <w:rPr>
          <w:rFonts w:ascii="Arial" w:hAnsi="Arial" w:cs="Arial"/>
          <w:lang w:val="en-US" w:eastAsia="en-US"/>
        </w:rPr>
        <w:t>l]-​4(3H)-​</w:t>
      </w:r>
      <w:r w:rsidR="00DE33B3">
        <w:rPr>
          <w:rFonts w:ascii="Arial" w:hAnsi="Arial" w:cs="Arial"/>
          <w:lang w:val="en-US" w:eastAsia="en-US"/>
        </w:rPr>
        <w:t>symploracemoside</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741C74"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EC2620">
        <w:rPr>
          <w:rFonts w:ascii="Arial" w:hAnsi="Arial" w:cs="Arial"/>
          <w:lang w:val="en-US"/>
        </w:rPr>
        <w:t xml:space="preserve"> </w:t>
      </w:r>
      <w:r w:rsidR="002918F7" w:rsidRPr="00EC2620">
        <w:rPr>
          <w:rFonts w:ascii="Arial" w:hAnsi="Arial" w:cs="Arial"/>
          <w:lang w:val="en-US" w:eastAsia="en-US"/>
        </w:rPr>
        <w:t>4-​fl</w:t>
      </w:r>
      <w:r>
        <w:rPr>
          <w:rFonts w:ascii="Arial" w:hAnsi="Arial" w:cs="Arial"/>
          <w:lang w:val="en-US" w:eastAsia="en-US"/>
        </w:rPr>
        <w:t>u</w:t>
      </w:r>
      <w:r w:rsidR="002918F7" w:rsidRPr="00EC2620">
        <w:rPr>
          <w:rFonts w:ascii="Arial" w:hAnsi="Arial" w:cs="Arial"/>
          <w:lang w:val="en-US" w:eastAsia="en-US"/>
        </w:rPr>
        <w:t>oro-​2-di​</w:t>
      </w:r>
      <w:r>
        <w:rPr>
          <w:rFonts w:ascii="Arial" w:hAnsi="Arial" w:cs="Arial"/>
          <w:lang w:val="en-US" w:eastAsia="en-US"/>
        </w:rPr>
        <w:t>ph</w:t>
      </w:r>
      <w:r w:rsidR="002918F7" w:rsidRPr="00EC2620">
        <w:rPr>
          <w:rFonts w:ascii="Arial" w:hAnsi="Arial" w:cs="Arial"/>
          <w:lang w:val="en-US" w:eastAsia="en-US"/>
        </w:rPr>
        <w:t>en</w:t>
      </w:r>
      <w:r>
        <w:rPr>
          <w:rFonts w:ascii="Arial" w:hAnsi="Arial" w:cs="Arial"/>
          <w:lang w:val="en-US" w:eastAsia="en-US"/>
        </w:rPr>
        <w:t>y</w:t>
      </w:r>
      <w:r w:rsidR="002918F7" w:rsidRPr="00EC2620">
        <w:rPr>
          <w:rFonts w:ascii="Arial" w:hAnsi="Arial" w:cs="Arial"/>
          <w:lang w:val="en-US" w:eastAsia="en-US"/>
        </w:rPr>
        <w:t>l-​2-​[(1S)-​1-​(9H-​purin</w:t>
      </w:r>
      <w:r>
        <w:rPr>
          <w:rFonts w:ascii="Arial" w:hAnsi="Arial" w:cs="Arial"/>
          <w:lang w:val="en-US" w:eastAsia="en-US"/>
        </w:rPr>
        <w:t>e</w:t>
      </w:r>
      <w:r w:rsidR="002918F7"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2918F7" w:rsidRPr="00EC2620">
        <w:rPr>
          <w:rFonts w:ascii="Arial" w:hAnsi="Arial" w:cs="Arial"/>
          <w:lang w:val="en-US" w:eastAsia="en-US"/>
        </w:rPr>
        <w:t>)propion</w:t>
      </w:r>
      <w:r>
        <w:rPr>
          <w:rFonts w:ascii="Arial" w:hAnsi="Arial" w:cs="Arial"/>
          <w:lang w:val="en-US" w:eastAsia="en-US"/>
        </w:rPr>
        <w:t>y</w:t>
      </w:r>
      <w:r w:rsidR="002918F7" w:rsidRPr="00EC2620">
        <w:rPr>
          <w:rFonts w:ascii="Arial" w:hAnsi="Arial" w:cs="Arial"/>
          <w:lang w:val="en-US" w:eastAsia="en-US"/>
        </w:rPr>
        <w:t>l]-​2(4H)-​</w:t>
      </w:r>
      <w:r w:rsidR="00DE33B3">
        <w:rPr>
          <w:rFonts w:ascii="Arial" w:hAnsi="Arial" w:cs="Arial"/>
          <w:lang w:val="en-US" w:eastAsia="en-US"/>
        </w:rPr>
        <w:t>symploracemoside</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5B74C8"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EC2620">
        <w:rPr>
          <w:rFonts w:ascii="Arial" w:hAnsi="Arial" w:cs="Arial"/>
          <w:lang w:val="en-US"/>
        </w:rPr>
        <w:t xml:space="preserve"> </w:t>
      </w:r>
      <w:r w:rsidR="00F03CEA" w:rsidRPr="00EC2620">
        <w:rPr>
          <w:rFonts w:ascii="Arial" w:hAnsi="Arial" w:cs="Arial"/>
          <w:lang w:val="en-US" w:eastAsia="en-US"/>
        </w:rPr>
        <w:t>5-​fl</w:t>
      </w:r>
      <w:r>
        <w:rPr>
          <w:rFonts w:ascii="Arial" w:hAnsi="Arial" w:cs="Arial"/>
          <w:lang w:val="en-US" w:eastAsia="en-US"/>
        </w:rPr>
        <w:t>u</w:t>
      </w:r>
      <w:r w:rsidR="00F03CEA" w:rsidRPr="00EC2620">
        <w:rPr>
          <w:rFonts w:ascii="Arial" w:hAnsi="Arial" w:cs="Arial"/>
          <w:lang w:val="en-US" w:eastAsia="en-US"/>
        </w:rPr>
        <w:t>oro-​3-</w:t>
      </w:r>
      <w:r>
        <w:rPr>
          <w:rFonts w:ascii="Arial" w:hAnsi="Arial" w:cs="Arial"/>
          <w:lang w:val="en-US" w:eastAsia="en-US"/>
        </w:rPr>
        <w:t>ph</w:t>
      </w:r>
      <w:r w:rsidR="00F03CEA" w:rsidRPr="00EC2620">
        <w:rPr>
          <w:rFonts w:ascii="Arial" w:hAnsi="Arial" w:cs="Arial"/>
          <w:lang w:val="en-US" w:eastAsia="en-US"/>
        </w:rPr>
        <w:t>en</w:t>
      </w:r>
      <w:r>
        <w:rPr>
          <w:rFonts w:ascii="Arial" w:hAnsi="Arial" w:cs="Arial"/>
          <w:lang w:val="en-US" w:eastAsia="en-US"/>
        </w:rPr>
        <w:t>y</w:t>
      </w:r>
      <w:r w:rsidR="00F03CEA" w:rsidRPr="00EC2620">
        <w:rPr>
          <w:rFonts w:ascii="Arial" w:hAnsi="Arial" w:cs="Arial"/>
          <w:lang w:val="en-US" w:eastAsia="en-US"/>
        </w:rPr>
        <w:t>l-​2-​[(1S)-​1-​(9H-​purin</w:t>
      </w:r>
      <w:r>
        <w:rPr>
          <w:rFonts w:ascii="Arial" w:hAnsi="Arial" w:cs="Arial"/>
          <w:lang w:val="en-US" w:eastAsia="en-US"/>
        </w:rPr>
        <w:t>e</w:t>
      </w:r>
      <w:r w:rsidR="00F03CEA"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F03CEA" w:rsidRPr="00EC2620">
        <w:rPr>
          <w:rFonts w:ascii="Arial" w:hAnsi="Arial" w:cs="Arial"/>
          <w:lang w:val="en-US" w:eastAsia="en-US"/>
        </w:rPr>
        <w:t>)prop</w:t>
      </w:r>
      <w:r>
        <w:rPr>
          <w:rFonts w:ascii="Arial" w:hAnsi="Arial" w:cs="Arial"/>
          <w:lang w:val="en-US" w:eastAsia="en-US"/>
        </w:rPr>
        <w:t>y</w:t>
      </w:r>
      <w:r w:rsidR="00F03CEA" w:rsidRPr="00EC2620">
        <w:rPr>
          <w:rFonts w:ascii="Arial" w:hAnsi="Arial" w:cs="Arial"/>
          <w:lang w:val="en-US" w:eastAsia="en-US"/>
        </w:rPr>
        <w:t>l]-​4(3H)-​</w:t>
      </w:r>
      <w:r w:rsidR="00DE33B3">
        <w:rPr>
          <w:rFonts w:ascii="Arial" w:hAnsi="Arial" w:cs="Arial"/>
          <w:lang w:val="en-US" w:eastAsia="en-US"/>
        </w:rPr>
        <w:t>symploracemoside</w:t>
      </w:r>
      <w:r w:rsidR="00F03CEA" w:rsidRPr="00EC2620">
        <w:rPr>
          <w:rFonts w:ascii="Arial" w:hAnsi="Arial" w:cs="Arial"/>
          <w:lang w:val="en-US" w:eastAsia="en-US"/>
        </w:rPr>
        <w:t>, 4-​fl</w:t>
      </w:r>
      <w:r>
        <w:rPr>
          <w:rFonts w:ascii="Arial" w:hAnsi="Arial" w:cs="Arial"/>
          <w:lang w:val="en-US" w:eastAsia="en-US"/>
        </w:rPr>
        <w:t>u</w:t>
      </w:r>
      <w:r w:rsidR="00F03CEA" w:rsidRPr="00EC2620">
        <w:rPr>
          <w:rFonts w:ascii="Arial" w:hAnsi="Arial" w:cs="Arial"/>
          <w:lang w:val="en-US" w:eastAsia="en-US"/>
        </w:rPr>
        <w:t>oro-​2-di</w:t>
      </w:r>
      <w:r>
        <w:rPr>
          <w:rFonts w:ascii="Arial" w:hAnsi="Arial" w:cs="Arial"/>
          <w:lang w:val="en-US" w:eastAsia="en-US"/>
        </w:rPr>
        <w:t>ph</w:t>
      </w:r>
      <w:r w:rsidR="00F03CEA" w:rsidRPr="00EC2620">
        <w:rPr>
          <w:rFonts w:ascii="Arial" w:hAnsi="Arial" w:cs="Arial"/>
          <w:lang w:val="en-US" w:eastAsia="en-US"/>
        </w:rPr>
        <w:t>en</w:t>
      </w:r>
      <w:r>
        <w:rPr>
          <w:rFonts w:ascii="Arial" w:hAnsi="Arial" w:cs="Arial"/>
          <w:lang w:val="en-US" w:eastAsia="en-US"/>
        </w:rPr>
        <w:t>y</w:t>
      </w:r>
      <w:r w:rsidR="00F03CEA" w:rsidRPr="00EC2620">
        <w:rPr>
          <w:rFonts w:ascii="Arial" w:hAnsi="Arial" w:cs="Arial"/>
          <w:lang w:val="en-US" w:eastAsia="en-US"/>
        </w:rPr>
        <w:t>l-​2-​[(1S)-​1-​(9H-​purin</w:t>
      </w:r>
      <w:r>
        <w:rPr>
          <w:rFonts w:ascii="Arial" w:hAnsi="Arial" w:cs="Arial"/>
          <w:lang w:val="en-US" w:eastAsia="en-US"/>
        </w:rPr>
        <w:t>e</w:t>
      </w:r>
      <w:r w:rsidR="00F03CEA" w:rsidRPr="00EC2620">
        <w:rPr>
          <w:rFonts w:ascii="Arial" w:hAnsi="Arial" w:cs="Arial"/>
          <w:lang w:val="en-US" w:eastAsia="en-US"/>
        </w:rPr>
        <w:t>-​6-​</w:t>
      </w:r>
      <w:r w:rsidR="000034E3" w:rsidRPr="00EC2620">
        <w:rPr>
          <w:rFonts w:ascii="Arial" w:hAnsi="Arial" w:cs="Arial"/>
          <w:lang w:val="en-US" w:eastAsia="en-US"/>
        </w:rPr>
        <w:t>amino</w:t>
      </w:r>
      <w:r>
        <w:rPr>
          <w:rFonts w:ascii="Arial" w:hAnsi="Arial" w:cs="Arial"/>
          <w:lang w:val="en-US" w:eastAsia="en-US"/>
        </w:rPr>
        <w:t>ph</w:t>
      </w:r>
      <w:r w:rsidR="000034E3" w:rsidRPr="00EC2620">
        <w:rPr>
          <w:rFonts w:ascii="Arial" w:hAnsi="Arial" w:cs="Arial"/>
          <w:lang w:val="en-US" w:eastAsia="en-US"/>
        </w:rPr>
        <w:t>en</w:t>
      </w:r>
      <w:r>
        <w:rPr>
          <w:rFonts w:ascii="Arial" w:hAnsi="Arial" w:cs="Arial"/>
          <w:lang w:val="en-US" w:eastAsia="en-US"/>
        </w:rPr>
        <w:t>y</w:t>
      </w:r>
      <w:r w:rsidR="000034E3" w:rsidRPr="00EC2620">
        <w:rPr>
          <w:rFonts w:ascii="Arial" w:hAnsi="Arial" w:cs="Arial"/>
          <w:lang w:val="en-US" w:eastAsia="en-US"/>
        </w:rPr>
        <w:t>l</w:t>
      </w:r>
      <w:r w:rsidR="00F03CEA" w:rsidRPr="00EC2620">
        <w:rPr>
          <w:rFonts w:ascii="Arial" w:hAnsi="Arial" w:cs="Arial"/>
          <w:lang w:val="en-US" w:eastAsia="en-US"/>
        </w:rPr>
        <w:t>)propion</w:t>
      </w:r>
      <w:r>
        <w:rPr>
          <w:rFonts w:ascii="Arial" w:hAnsi="Arial" w:cs="Arial"/>
          <w:lang w:val="en-US" w:eastAsia="en-US"/>
        </w:rPr>
        <w:t>y</w:t>
      </w:r>
      <w:r w:rsidR="00F03CEA" w:rsidRPr="00EC2620">
        <w:rPr>
          <w:rFonts w:ascii="Arial" w:hAnsi="Arial" w:cs="Arial"/>
          <w:lang w:val="en-US" w:eastAsia="en-US"/>
        </w:rPr>
        <w:t>l]-​2(4H)-​</w:t>
      </w:r>
      <w:r w:rsidR="00DE33B3">
        <w:rPr>
          <w:rFonts w:ascii="Arial" w:hAnsi="Arial" w:cs="Arial"/>
          <w:lang w:val="en-US" w:eastAsia="en-US"/>
        </w:rPr>
        <w:t>symploracemoside</w:t>
      </w:r>
      <w:r>
        <w:rPr>
          <w:rFonts w:ascii="Arial" w:hAnsi="Arial" w:cs="Arial"/>
          <w:lang w:val="en-US" w:eastAsia="en-US"/>
        </w:rPr>
        <w:t xml:space="preserve"> </w:t>
      </w:r>
      <w:r>
        <w:rPr>
          <w:rFonts w:ascii="Arial" w:hAnsi="Arial" w:cs="Arial"/>
          <w:lang w:val="en-US"/>
        </w:rPr>
        <w:t xml:space="preserve">for the manufacture of a composition for suppressing the expression of </w:t>
      </w:r>
      <w:proofErr w:type="spellStart"/>
      <w:r>
        <w:rPr>
          <w:rFonts w:ascii="Arial" w:hAnsi="Arial" w:cs="Arial"/>
          <w:lang w:val="en-US"/>
        </w:rPr>
        <w:t>phosphatidyl</w:t>
      </w:r>
      <w:proofErr w:type="spellEnd"/>
      <w:r>
        <w:rPr>
          <w:rFonts w:ascii="Arial" w:hAnsi="Arial" w:cs="Arial"/>
          <w:lang w:val="en-US"/>
        </w:rPr>
        <w:t xml:space="preserve"> 3-kinase.</w:t>
      </w:r>
      <w:r w:rsidR="0016317B" w:rsidRPr="00EC2620">
        <w:rPr>
          <w:rStyle w:val="apple-style-span"/>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16317B" w:rsidRPr="00EC2620" w:rsidRDefault="0016317B" w:rsidP="0016317B">
      <w:pPr>
        <w:spacing w:line="360" w:lineRule="auto"/>
        <w:jc w:val="both"/>
        <w:rPr>
          <w:rFonts w:ascii="Arial" w:hAnsi="Arial" w:cs="Arial"/>
          <w:lang w:val="en-US"/>
        </w:rPr>
      </w:pPr>
    </w:p>
    <w:p w:rsidR="0016317B" w:rsidRPr="00EC2620" w:rsidRDefault="0016317B" w:rsidP="0016317B">
      <w:pPr>
        <w:spacing w:line="360" w:lineRule="auto"/>
        <w:jc w:val="both"/>
        <w:rPr>
          <w:rFonts w:ascii="Arial" w:hAnsi="Arial" w:cs="Arial"/>
          <w:lang w:val="en-US"/>
        </w:rPr>
      </w:pPr>
    </w:p>
    <w:p w:rsidR="0016317B" w:rsidRPr="00EC2620" w:rsidRDefault="0016317B" w:rsidP="0016317B">
      <w:pPr>
        <w:spacing w:line="360" w:lineRule="auto"/>
        <w:jc w:val="center"/>
        <w:rPr>
          <w:rFonts w:ascii="Arial" w:hAnsi="Arial" w:cs="Arial"/>
          <w:b/>
          <w:lang w:val="en-US"/>
        </w:rPr>
      </w:pPr>
      <w:r w:rsidRPr="00EC2620">
        <w:rPr>
          <w:rFonts w:ascii="Arial" w:hAnsi="Arial" w:cs="Arial"/>
          <w:lang w:val="en-US"/>
        </w:rPr>
        <w:br w:type="page"/>
      </w:r>
      <w:r w:rsidR="00C66669">
        <w:rPr>
          <w:rFonts w:ascii="Arial" w:hAnsi="Arial" w:cs="Arial"/>
          <w:b/>
          <w:lang w:val="en-US"/>
        </w:rPr>
        <w:lastRenderedPageBreak/>
        <w:t>ABS</w:t>
      </w:r>
      <w:r w:rsidRPr="00EC2620">
        <w:rPr>
          <w:rFonts w:ascii="Arial" w:hAnsi="Arial" w:cs="Arial"/>
          <w:b/>
          <w:lang w:val="en-US"/>
        </w:rPr>
        <w:t>T</w:t>
      </w:r>
      <w:r w:rsidR="00C66669">
        <w:rPr>
          <w:rFonts w:ascii="Arial" w:hAnsi="Arial" w:cs="Arial"/>
          <w:b/>
          <w:lang w:val="en-US"/>
        </w:rPr>
        <w:t>RACT</w:t>
      </w:r>
    </w:p>
    <w:p w:rsidR="005C6ABC" w:rsidRPr="00EC2620" w:rsidRDefault="005C6ABC" w:rsidP="0016317B">
      <w:pPr>
        <w:spacing w:line="360" w:lineRule="auto"/>
        <w:jc w:val="center"/>
        <w:rPr>
          <w:rFonts w:ascii="Arial" w:hAnsi="Arial" w:cs="Arial"/>
          <w:b/>
          <w:lang w:val="en-US"/>
        </w:rPr>
      </w:pPr>
    </w:p>
    <w:p w:rsidR="00C66669" w:rsidRPr="00EC2620" w:rsidRDefault="00C66669" w:rsidP="00C66669">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ANTI-CARCINOGENIC </w:t>
      </w:r>
      <w:r w:rsidRPr="00EC2620">
        <w:rPr>
          <w:rFonts w:ascii="Arial" w:hAnsi="Arial" w:cs="Arial"/>
          <w:b/>
          <w:lang w:val="en-US" w:eastAsia="en-US"/>
        </w:rPr>
        <w:t>SİMPLORASEMOSİT</w:t>
      </w:r>
      <w:r>
        <w:rPr>
          <w:rFonts w:ascii="Arial" w:hAnsi="Arial" w:cs="Arial"/>
          <w:b/>
          <w:lang w:val="en-US" w:eastAsia="en-US"/>
        </w:rPr>
        <w:t xml:space="preserve"> DERIVATIVES THAT EXHIBIT THE CHARACTERISTIC OF SUPPRESSING PHOSPHATIDYL 3-KINASE EXPRESSION</w:t>
      </w:r>
    </w:p>
    <w:p w:rsidR="00C66669" w:rsidRPr="00EC2620" w:rsidRDefault="00C66669" w:rsidP="00C66669">
      <w:pPr>
        <w:spacing w:line="360" w:lineRule="auto"/>
        <w:jc w:val="both"/>
        <w:rPr>
          <w:rFonts w:ascii="Arial" w:hAnsi="Arial" w:cs="Arial"/>
          <w:b/>
          <w:lang w:val="en-US"/>
        </w:rPr>
      </w:pPr>
    </w:p>
    <w:p w:rsidR="0016317B" w:rsidRPr="00C66669" w:rsidRDefault="00C66669" w:rsidP="00C66669">
      <w:pPr>
        <w:spacing w:line="360" w:lineRule="auto"/>
        <w:jc w:val="both"/>
        <w:rPr>
          <w:rFonts w:ascii="Arial" w:hAnsi="Arial" w:cs="Arial"/>
          <w:b/>
          <w:lang w:val="en-US" w:eastAsia="en-US"/>
        </w:rPr>
      </w:pPr>
      <w:r>
        <w:rPr>
          <w:rFonts w:ascii="Arial" w:hAnsi="Arial" w:cs="Arial"/>
          <w:lang w:val="en-US"/>
        </w:rPr>
        <w:t xml:space="preserve">The invention relates to a composition comprising anti-carcinogenic </w:t>
      </w:r>
      <w:proofErr w:type="spellStart"/>
      <w:r w:rsidR="00DE33B3">
        <w:rPr>
          <w:rFonts w:ascii="Arial" w:hAnsi="Arial" w:cs="Arial"/>
          <w:lang w:val="en-US"/>
        </w:rPr>
        <w:t>symploracemoside</w:t>
      </w:r>
      <w:proofErr w:type="spellEnd"/>
      <w:r>
        <w:rPr>
          <w:rFonts w:ascii="Arial" w:hAnsi="Arial" w:cs="Arial"/>
          <w:lang w:val="en-US"/>
        </w:rPr>
        <w:t xml:space="preserve"> derivatives formed for suppressing the expression of </w:t>
      </w:r>
      <w:proofErr w:type="spellStart"/>
      <w:r>
        <w:rPr>
          <w:rFonts w:ascii="Arial" w:hAnsi="Arial" w:cs="Arial"/>
          <w:lang w:val="en-US"/>
        </w:rPr>
        <w:t>phosphatidyl</w:t>
      </w:r>
      <w:proofErr w:type="spellEnd"/>
      <w:r>
        <w:rPr>
          <w:rFonts w:ascii="Arial" w:hAnsi="Arial" w:cs="Arial"/>
          <w:lang w:val="en-US"/>
        </w:rPr>
        <w:t xml:space="preserve"> 3-kinase.</w:t>
      </w:r>
      <w:r w:rsidR="0016317B" w:rsidRPr="00EC2620">
        <w:rPr>
          <w:rFonts w:ascii="Arial" w:hAnsi="Arial" w:cs="Arial"/>
          <w:lang w:val="en-US"/>
        </w:rPr>
        <w:t xml:space="preserve"> </w:t>
      </w:r>
    </w:p>
    <w:p w:rsidR="0016317B" w:rsidRPr="00EC2620" w:rsidRDefault="0016317B" w:rsidP="0016317B">
      <w:pPr>
        <w:spacing w:line="360" w:lineRule="auto"/>
        <w:jc w:val="both"/>
        <w:rPr>
          <w:rFonts w:ascii="Arial" w:hAnsi="Arial" w:cs="Arial"/>
          <w:lang w:val="en-US"/>
        </w:rPr>
      </w:pPr>
    </w:p>
    <w:p w:rsidR="00DC24D9" w:rsidRPr="00C66669" w:rsidRDefault="00C66669" w:rsidP="00C66669">
      <w:pPr>
        <w:spacing w:line="360" w:lineRule="auto"/>
        <w:jc w:val="both"/>
        <w:rPr>
          <w:rFonts w:ascii="Arial" w:hAnsi="Arial" w:cs="Arial"/>
          <w:b/>
          <w:lang w:val="en-US"/>
        </w:rPr>
      </w:pPr>
      <w:r>
        <w:rPr>
          <w:rFonts w:ascii="Arial" w:hAnsi="Arial" w:cs="Arial"/>
          <w:lang w:val="en-US"/>
        </w:rPr>
        <w:t>No figure</w:t>
      </w:r>
      <w:r w:rsidR="0016317B" w:rsidRPr="00EC2620">
        <w:rPr>
          <w:rFonts w:ascii="Arial" w:hAnsi="Arial" w:cs="Arial"/>
          <w:lang w:val="en-US"/>
        </w:rPr>
        <w:t>.</w:t>
      </w:r>
    </w:p>
    <w:sectPr w:rsidR="00DC24D9" w:rsidRPr="00C66669"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F0" w:rsidRDefault="003409F0" w:rsidP="000028B9">
      <w:r>
        <w:separator/>
      </w:r>
    </w:p>
  </w:endnote>
  <w:endnote w:type="continuationSeparator" w:id="0">
    <w:p w:rsidR="003409F0" w:rsidRDefault="003409F0"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F0" w:rsidRDefault="003409F0" w:rsidP="000028B9">
      <w:r>
        <w:separator/>
      </w:r>
    </w:p>
  </w:footnote>
  <w:footnote w:type="continuationSeparator" w:id="0">
    <w:p w:rsidR="003409F0" w:rsidRDefault="003409F0"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F477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3409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F477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DE33B3">
      <w:rPr>
        <w:rStyle w:val="SayfaNumaras"/>
        <w:noProof/>
      </w:rPr>
      <w:t>6</w:t>
    </w:r>
    <w:r>
      <w:rPr>
        <w:rStyle w:val="SayfaNumaras"/>
      </w:rPr>
      <w:fldChar w:fldCharType="end"/>
    </w:r>
  </w:p>
  <w:p w:rsidR="00A15D8C" w:rsidRDefault="003409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034E3"/>
    <w:rsid w:val="000545AD"/>
    <w:rsid w:val="0005513B"/>
    <w:rsid w:val="000619F0"/>
    <w:rsid w:val="00103894"/>
    <w:rsid w:val="001204ED"/>
    <w:rsid w:val="0012642E"/>
    <w:rsid w:val="001522BB"/>
    <w:rsid w:val="0016317B"/>
    <w:rsid w:val="001E1967"/>
    <w:rsid w:val="0020752C"/>
    <w:rsid w:val="00220570"/>
    <w:rsid w:val="002918F7"/>
    <w:rsid w:val="00294CCA"/>
    <w:rsid w:val="002D6747"/>
    <w:rsid w:val="00333149"/>
    <w:rsid w:val="003409F0"/>
    <w:rsid w:val="003718A4"/>
    <w:rsid w:val="003A4964"/>
    <w:rsid w:val="003D6BA5"/>
    <w:rsid w:val="00466DE5"/>
    <w:rsid w:val="0046709C"/>
    <w:rsid w:val="004A17C5"/>
    <w:rsid w:val="004C1478"/>
    <w:rsid w:val="004F07B7"/>
    <w:rsid w:val="004F202E"/>
    <w:rsid w:val="00561E56"/>
    <w:rsid w:val="00592A3B"/>
    <w:rsid w:val="005B150A"/>
    <w:rsid w:val="005B74C8"/>
    <w:rsid w:val="005C6ABC"/>
    <w:rsid w:val="005E0F8B"/>
    <w:rsid w:val="005F6D9A"/>
    <w:rsid w:val="00601E3E"/>
    <w:rsid w:val="0060731A"/>
    <w:rsid w:val="0065506F"/>
    <w:rsid w:val="00671149"/>
    <w:rsid w:val="00685641"/>
    <w:rsid w:val="006A466A"/>
    <w:rsid w:val="006D5825"/>
    <w:rsid w:val="007047E4"/>
    <w:rsid w:val="00741C74"/>
    <w:rsid w:val="007532D6"/>
    <w:rsid w:val="0077136F"/>
    <w:rsid w:val="007C3792"/>
    <w:rsid w:val="007F2AE3"/>
    <w:rsid w:val="007F5D12"/>
    <w:rsid w:val="008049C2"/>
    <w:rsid w:val="00813BDC"/>
    <w:rsid w:val="008438FE"/>
    <w:rsid w:val="008A392F"/>
    <w:rsid w:val="008A7845"/>
    <w:rsid w:val="008D7E9C"/>
    <w:rsid w:val="008E1E49"/>
    <w:rsid w:val="008E54D7"/>
    <w:rsid w:val="008F4C2C"/>
    <w:rsid w:val="00911AC1"/>
    <w:rsid w:val="009223CD"/>
    <w:rsid w:val="00932AD2"/>
    <w:rsid w:val="00967FD7"/>
    <w:rsid w:val="00985261"/>
    <w:rsid w:val="00995501"/>
    <w:rsid w:val="009B2882"/>
    <w:rsid w:val="009E71AB"/>
    <w:rsid w:val="00A146ED"/>
    <w:rsid w:val="00A303CF"/>
    <w:rsid w:val="00A3298F"/>
    <w:rsid w:val="00A460E8"/>
    <w:rsid w:val="00A85E34"/>
    <w:rsid w:val="00A91A53"/>
    <w:rsid w:val="00AF4770"/>
    <w:rsid w:val="00B00D4C"/>
    <w:rsid w:val="00B02B97"/>
    <w:rsid w:val="00B0471D"/>
    <w:rsid w:val="00B46CC6"/>
    <w:rsid w:val="00BC169D"/>
    <w:rsid w:val="00BC77AD"/>
    <w:rsid w:val="00BF0F6D"/>
    <w:rsid w:val="00C02897"/>
    <w:rsid w:val="00C11242"/>
    <w:rsid w:val="00C4180E"/>
    <w:rsid w:val="00C66669"/>
    <w:rsid w:val="00C86AF7"/>
    <w:rsid w:val="00CA75AA"/>
    <w:rsid w:val="00D45EC4"/>
    <w:rsid w:val="00D503EC"/>
    <w:rsid w:val="00D52704"/>
    <w:rsid w:val="00DC24D9"/>
    <w:rsid w:val="00DE33B3"/>
    <w:rsid w:val="00E3193A"/>
    <w:rsid w:val="00E769EA"/>
    <w:rsid w:val="00E8550D"/>
    <w:rsid w:val="00E86787"/>
    <w:rsid w:val="00E9234E"/>
    <w:rsid w:val="00EA6C8B"/>
    <w:rsid w:val="00EC2620"/>
    <w:rsid w:val="00ED4181"/>
    <w:rsid w:val="00EF334F"/>
    <w:rsid w:val="00F03CEA"/>
    <w:rsid w:val="00F535C6"/>
    <w:rsid w:val="00F85947"/>
    <w:rsid w:val="00FD0A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paragraph" w:styleId="BalonMetni">
    <w:name w:val="Balloon Text"/>
    <w:basedOn w:val="Normal"/>
    <w:link w:val="BalonMetniChar"/>
    <w:rsid w:val="00A303CF"/>
    <w:rPr>
      <w:rFonts w:ascii="Tahoma" w:hAnsi="Tahoma" w:cs="Tahoma"/>
      <w:sz w:val="16"/>
      <w:szCs w:val="16"/>
    </w:rPr>
  </w:style>
  <w:style w:type="character" w:customStyle="1" w:styleId="BalonMetniChar">
    <w:name w:val="Balon Metni Char"/>
    <w:basedOn w:val="VarsaylanParagrafYazTipi"/>
    <w:link w:val="BalonMetni"/>
    <w:rsid w:val="00A303CF"/>
    <w:rPr>
      <w:rFonts w:ascii="Tahoma" w:hAnsi="Tahoma" w:cs="Tahoma"/>
      <w:sz w:val="16"/>
      <w:szCs w:val="16"/>
    </w:rPr>
  </w:style>
  <w:style w:type="character" w:styleId="Kpr">
    <w:name w:val="Hyperlink"/>
    <w:basedOn w:val="VarsaylanParagrafYazTipi"/>
    <w:uiPriority w:val="99"/>
    <w:unhideWhenUsed/>
    <w:rsid w:val="00995501"/>
    <w:rPr>
      <w:color w:val="0000FF"/>
      <w:u w:val="single"/>
    </w:rPr>
  </w:style>
  <w:style w:type="character" w:customStyle="1" w:styleId="apple-converted-space">
    <w:name w:val="apple-converted-space"/>
    <w:basedOn w:val="VarsaylanParagrafYazTipi"/>
    <w:rsid w:val="00995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44</cp:revision>
  <cp:lastPrinted>2014-02-20T16:27:00Z</cp:lastPrinted>
  <dcterms:created xsi:type="dcterms:W3CDTF">2014-09-09T21:41:00Z</dcterms:created>
  <dcterms:modified xsi:type="dcterms:W3CDTF">2014-09-15T13:30:00Z</dcterms:modified>
</cp:coreProperties>
</file>